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4439" w:rsidRPr="006456AF" w:rsidRDefault="00C74439" w:rsidP="002704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5"/>
          <w:szCs w:val="25"/>
        </w:rPr>
      </w:pPr>
    </w:p>
    <w:p w:rsidR="002704A4" w:rsidRPr="006456AF" w:rsidRDefault="002704A4" w:rsidP="002704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5"/>
          <w:szCs w:val="25"/>
        </w:rPr>
      </w:pPr>
    </w:p>
    <w:p w:rsidR="00E3297E" w:rsidRPr="00641514" w:rsidRDefault="00212D9A" w:rsidP="002704A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4151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Должностной регламент</w:t>
      </w:r>
    </w:p>
    <w:p w:rsidR="006E7F24" w:rsidRPr="00641514" w:rsidRDefault="008F5773" w:rsidP="002704A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41514">
        <w:rPr>
          <w:rFonts w:ascii="Times New Roman" w:hAnsi="Times New Roman" w:cs="Times New Roman"/>
          <w:b/>
          <w:sz w:val="24"/>
          <w:szCs w:val="24"/>
        </w:rPr>
        <w:t>старшего специалиста 2 разряда</w:t>
      </w:r>
    </w:p>
    <w:p w:rsidR="006E7F24" w:rsidRPr="00641514" w:rsidRDefault="00212D9A" w:rsidP="002704A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4151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отдела регистрации и учета налогоплательщиков</w:t>
      </w:r>
    </w:p>
    <w:p w:rsidR="00C74439" w:rsidRPr="00641514" w:rsidRDefault="00C74439" w:rsidP="002704A4">
      <w:pPr>
        <w:pStyle w:val="ConsPlusNormal"/>
        <w:pBdr>
          <w:bottom w:val="single" w:sz="4" w:space="1" w:color="auto"/>
        </w:pBd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1514">
        <w:rPr>
          <w:rFonts w:ascii="Times New Roman" w:hAnsi="Times New Roman" w:cs="Times New Roman"/>
          <w:b/>
          <w:sz w:val="24"/>
          <w:szCs w:val="24"/>
        </w:rPr>
        <w:t>Инспекции Федеральной налоговой службы № 28 по г. Москве</w:t>
      </w:r>
    </w:p>
    <w:p w:rsidR="00C74439" w:rsidRPr="00641514" w:rsidRDefault="00C74439" w:rsidP="002704A4">
      <w:pPr>
        <w:pStyle w:val="ConsPlusNormal"/>
        <w:ind w:firstLine="709"/>
        <w:jc w:val="center"/>
        <w:rPr>
          <w:rFonts w:ascii="Times New Roman" w:hAnsi="Times New Roman" w:cs="Times New Roman"/>
          <w:color w:val="000000"/>
          <w:sz w:val="20"/>
        </w:rPr>
      </w:pPr>
      <w:r w:rsidRPr="00641514">
        <w:rPr>
          <w:rFonts w:ascii="Times New Roman" w:hAnsi="Times New Roman" w:cs="Times New Roman"/>
          <w:color w:val="000000"/>
          <w:sz w:val="20"/>
        </w:rPr>
        <w:t>(наименование должности, структурного подразделения ИФНС России № 28 по г. Москве)</w:t>
      </w:r>
    </w:p>
    <w:p w:rsidR="00E3297E" w:rsidRPr="00641514" w:rsidRDefault="00E3297E" w:rsidP="002704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E7F24" w:rsidRPr="00641514" w:rsidRDefault="00212D9A" w:rsidP="002704A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41514">
        <w:rPr>
          <w:rFonts w:ascii="Times New Roman" w:eastAsia="Times New Roman" w:hAnsi="Times New Roman" w:cs="Times New Roman"/>
          <w:b/>
          <w:sz w:val="24"/>
          <w:szCs w:val="24"/>
        </w:rPr>
        <w:t>I. Общие положения</w:t>
      </w:r>
    </w:p>
    <w:p w:rsidR="006E7F24" w:rsidRPr="00641514" w:rsidRDefault="006E7F24" w:rsidP="002704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E7F24" w:rsidRPr="00641514" w:rsidRDefault="00212D9A" w:rsidP="002704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1514">
        <w:rPr>
          <w:rFonts w:ascii="Times New Roman" w:eastAsia="Times New Roman" w:hAnsi="Times New Roman" w:cs="Times New Roman"/>
          <w:sz w:val="24"/>
          <w:szCs w:val="24"/>
        </w:rPr>
        <w:t>1. </w:t>
      </w:r>
      <w:r w:rsidRPr="006415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8F5773" w:rsidRPr="00641514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6415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отдела регистрации и учета </w:t>
      </w:r>
      <w:r w:rsidR="009C21BD" w:rsidRPr="00641514">
        <w:rPr>
          <w:rFonts w:ascii="Times New Roman" w:eastAsia="Times New Roman" w:hAnsi="Times New Roman" w:cs="Times New Roman"/>
          <w:color w:val="000000"/>
          <w:sz w:val="24"/>
          <w:szCs w:val="24"/>
        </w:rPr>
        <w:t>налогоплательщиков (</w:t>
      </w:r>
      <w:r w:rsidR="00B1151F" w:rsidRPr="00641514">
        <w:rPr>
          <w:rFonts w:ascii="Times New Roman" w:hAnsi="Times New Roman" w:cs="Times New Roman"/>
          <w:sz w:val="24"/>
          <w:szCs w:val="24"/>
        </w:rPr>
        <w:t xml:space="preserve">далее – отдел) </w:t>
      </w:r>
      <w:r w:rsidRPr="006415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Инспекции Федеральной налоговой службы №28 по г. Москве (далее – </w:t>
      </w:r>
      <w:r w:rsidR="008F5773" w:rsidRPr="00641514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Pr="006415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относится к </w:t>
      </w:r>
      <w:r w:rsidR="008F5773" w:rsidRPr="00641514">
        <w:rPr>
          <w:rFonts w:ascii="Times New Roman" w:hAnsi="Times New Roman" w:cs="Times New Roman"/>
          <w:sz w:val="24"/>
          <w:szCs w:val="24"/>
        </w:rPr>
        <w:t>старшей группе должностей гражданской службы категории «обеспечивающие специалисты»</w:t>
      </w:r>
      <w:r w:rsidRPr="0064151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E7F24" w:rsidRPr="00641514" w:rsidRDefault="00B1151F" w:rsidP="002704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151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="008F5773" w:rsidRPr="00641514">
        <w:rPr>
          <w:rFonts w:ascii="Times New Roman" w:hAnsi="Times New Roman" w:cs="Times New Roman"/>
          <w:sz w:val="24"/>
          <w:szCs w:val="24"/>
        </w:rPr>
        <w:t>11-4-4-089</w:t>
      </w:r>
      <w:r w:rsidR="00212D9A" w:rsidRPr="0064151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E7F24" w:rsidRPr="00641514" w:rsidRDefault="00212D9A" w:rsidP="002704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514">
        <w:rPr>
          <w:rFonts w:ascii="Times New Roman" w:eastAsia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8F5773" w:rsidRPr="00641514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641514" w:rsidRPr="00641514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8F5773" w:rsidRPr="00641514">
        <w:rPr>
          <w:rFonts w:ascii="Times New Roman" w:hAnsi="Times New Roman" w:cs="Times New Roman"/>
          <w:sz w:val="24"/>
          <w:szCs w:val="24"/>
        </w:rPr>
        <w:t>2 разряда</w:t>
      </w:r>
      <w:r w:rsidR="00B1151F" w:rsidRPr="00641514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6415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1151F" w:rsidRPr="00641514">
        <w:rPr>
          <w:rFonts w:ascii="Times New Roman" w:eastAsia="Times New Roman" w:hAnsi="Times New Roman" w:cs="Times New Roman"/>
          <w:sz w:val="24"/>
          <w:szCs w:val="24"/>
        </w:rPr>
        <w:t>регулирование налоговой деятельности</w:t>
      </w:r>
      <w:r w:rsidRPr="0064151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E7F24" w:rsidRPr="00641514" w:rsidRDefault="00212D9A" w:rsidP="002704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514">
        <w:rPr>
          <w:rFonts w:ascii="Times New Roman" w:eastAsia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8F5773" w:rsidRPr="00641514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9C21BD" w:rsidRPr="00641514">
        <w:rPr>
          <w:rFonts w:ascii="Times New Roman" w:eastAsia="Times New Roman" w:hAnsi="Times New Roman" w:cs="Times New Roman"/>
          <w:sz w:val="24"/>
          <w:szCs w:val="24"/>
        </w:rPr>
        <w:t>: осуществление</w:t>
      </w:r>
      <w:r w:rsidR="00B1151F" w:rsidRPr="00641514">
        <w:rPr>
          <w:rFonts w:ascii="Times New Roman" w:eastAsia="Times New Roman" w:hAnsi="Times New Roman" w:cs="Times New Roman"/>
          <w:sz w:val="24"/>
          <w:szCs w:val="24"/>
        </w:rPr>
        <w:t xml:space="preserve"> регистрации и учета налогоплательщиков</w:t>
      </w:r>
      <w:r w:rsidRPr="0064151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704A4" w:rsidRPr="00641514" w:rsidRDefault="00212D9A" w:rsidP="002704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514">
        <w:rPr>
          <w:rFonts w:ascii="Times New Roman" w:eastAsia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8F5773" w:rsidRPr="00641514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641514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8F5773" w:rsidRPr="00641514">
        <w:rPr>
          <w:rFonts w:ascii="Times New Roman" w:hAnsi="Times New Roman" w:cs="Times New Roman"/>
          <w:sz w:val="24"/>
          <w:szCs w:val="24"/>
        </w:rPr>
        <w:t>2 разряда</w:t>
      </w:r>
      <w:r w:rsidR="008F5773" w:rsidRPr="006415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41514">
        <w:rPr>
          <w:rFonts w:ascii="Times New Roman" w:eastAsia="Times New Roman" w:hAnsi="Times New Roman" w:cs="Times New Roman"/>
          <w:sz w:val="24"/>
          <w:szCs w:val="24"/>
        </w:rPr>
        <w:t xml:space="preserve">осуществляются </w:t>
      </w:r>
      <w:r w:rsidR="007039DA" w:rsidRPr="00641514">
        <w:rPr>
          <w:rFonts w:ascii="Times New Roman" w:eastAsia="Times New Roman" w:hAnsi="Times New Roman" w:cs="Times New Roman"/>
          <w:sz w:val="24"/>
          <w:szCs w:val="24"/>
        </w:rPr>
        <w:t>Н</w:t>
      </w:r>
      <w:r w:rsidR="00B1151F" w:rsidRPr="00641514">
        <w:rPr>
          <w:rFonts w:ascii="Times New Roman" w:eastAsia="Times New Roman" w:hAnsi="Times New Roman" w:cs="Times New Roman"/>
          <w:sz w:val="24"/>
          <w:szCs w:val="24"/>
        </w:rPr>
        <w:t>ачальник</w:t>
      </w:r>
      <w:r w:rsidR="007039DA" w:rsidRPr="00641514">
        <w:rPr>
          <w:rFonts w:ascii="Times New Roman" w:eastAsia="Times New Roman" w:hAnsi="Times New Roman" w:cs="Times New Roman"/>
          <w:sz w:val="24"/>
          <w:szCs w:val="24"/>
        </w:rPr>
        <w:t>ом</w:t>
      </w:r>
      <w:r w:rsidR="002704A4" w:rsidRPr="00641514">
        <w:rPr>
          <w:rFonts w:ascii="Times New Roman" w:eastAsia="Times New Roman" w:hAnsi="Times New Roman" w:cs="Times New Roman"/>
          <w:sz w:val="24"/>
          <w:szCs w:val="24"/>
        </w:rPr>
        <w:t xml:space="preserve"> Инспекции Федеральной налоговой службы № 28 </w:t>
      </w:r>
      <w:r w:rsidR="00641514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2704A4" w:rsidRPr="00641514">
        <w:rPr>
          <w:rFonts w:ascii="Times New Roman" w:eastAsia="Times New Roman" w:hAnsi="Times New Roman" w:cs="Times New Roman"/>
          <w:sz w:val="24"/>
          <w:szCs w:val="24"/>
        </w:rPr>
        <w:t>по г. Москве</w:t>
      </w:r>
      <w:r w:rsidR="00B1151F" w:rsidRPr="00641514">
        <w:rPr>
          <w:rFonts w:ascii="Times New Roman" w:eastAsia="Times New Roman" w:hAnsi="Times New Roman" w:cs="Times New Roman"/>
          <w:sz w:val="24"/>
          <w:szCs w:val="24"/>
        </w:rPr>
        <w:t xml:space="preserve"> (далее – Инспекция)</w:t>
      </w:r>
      <w:r w:rsidR="002704A4" w:rsidRPr="0064151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97565" w:rsidRPr="00641514" w:rsidRDefault="002704A4" w:rsidP="002704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15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12D9A" w:rsidRPr="00641514">
        <w:rPr>
          <w:rFonts w:ascii="Times New Roman" w:eastAsia="Times New Roman" w:hAnsi="Times New Roman" w:cs="Times New Roman"/>
          <w:sz w:val="24"/>
          <w:szCs w:val="24"/>
        </w:rPr>
        <w:t>5. </w:t>
      </w:r>
      <w:r w:rsidR="007039DA" w:rsidRPr="00641514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7039DA" w:rsidRPr="006415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1151F" w:rsidRPr="00641514">
        <w:rPr>
          <w:rFonts w:ascii="Times New Roman" w:eastAsia="Times New Roman" w:hAnsi="Times New Roman" w:cs="Times New Roman"/>
          <w:color w:val="000000"/>
          <w:sz w:val="24"/>
          <w:szCs w:val="24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</w:t>
      </w:r>
      <w:r w:rsidR="00597565" w:rsidRPr="006415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B1151F" w:rsidRPr="00641514" w:rsidRDefault="00B1151F" w:rsidP="002704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E7F24" w:rsidRPr="00641514" w:rsidRDefault="00212D9A" w:rsidP="002704A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41514">
        <w:rPr>
          <w:rFonts w:ascii="Times New Roman" w:eastAsia="Times New Roman" w:hAnsi="Times New Roman" w:cs="Times New Roman"/>
          <w:b/>
          <w:sz w:val="24"/>
          <w:szCs w:val="24"/>
        </w:rPr>
        <w:t>II. Квалификационные требования</w:t>
      </w:r>
      <w:r w:rsidRPr="00641514">
        <w:rPr>
          <w:rFonts w:ascii="Times New Roman" w:eastAsia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6E7F24" w:rsidRPr="00641514" w:rsidRDefault="006E7F24" w:rsidP="002704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E7F24" w:rsidRPr="00641514" w:rsidRDefault="00212D9A" w:rsidP="002704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514">
        <w:rPr>
          <w:rFonts w:ascii="Times New Roman" w:eastAsia="Times New Roman" w:hAnsi="Times New Roman" w:cs="Times New Roman"/>
          <w:sz w:val="24"/>
          <w:szCs w:val="24"/>
        </w:rPr>
        <w:t xml:space="preserve">6. Для замещения должности </w:t>
      </w:r>
      <w:r w:rsidR="00885BAB" w:rsidRPr="00641514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641514">
        <w:rPr>
          <w:rFonts w:ascii="Times New Roman" w:eastAsia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6E7F24" w:rsidRPr="00641514" w:rsidRDefault="00B1151F" w:rsidP="002704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514">
        <w:rPr>
          <w:rFonts w:ascii="Times New Roman" w:eastAsia="Times New Roman" w:hAnsi="Times New Roman" w:cs="Times New Roman"/>
          <w:sz w:val="24"/>
          <w:szCs w:val="24"/>
        </w:rPr>
        <w:t>6.1. Наличие профессионального образования</w:t>
      </w:r>
      <w:r w:rsidR="00212D9A" w:rsidRPr="0064151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E0716" w:rsidRPr="00641514" w:rsidRDefault="00AE0716" w:rsidP="002704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514">
        <w:rPr>
          <w:rFonts w:ascii="Times New Roman" w:eastAsia="Times New Roman" w:hAnsi="Times New Roman" w:cs="Times New Roman"/>
          <w:sz w:val="24"/>
          <w:szCs w:val="24"/>
        </w:rPr>
        <w:t>6.2.Квалификационные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E7F24" w:rsidRPr="00641514" w:rsidRDefault="00212D9A" w:rsidP="002704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514">
        <w:rPr>
          <w:rFonts w:ascii="Times New Roman" w:eastAsia="Times New Roman" w:hAnsi="Times New Roman" w:cs="Times New Roman"/>
          <w:spacing w:val="-2"/>
          <w:sz w:val="24"/>
          <w:szCs w:val="24"/>
        </w:rPr>
        <w:t>6.</w:t>
      </w:r>
      <w:r w:rsidR="00AE0716" w:rsidRPr="00641514">
        <w:rPr>
          <w:rFonts w:ascii="Times New Roman" w:eastAsia="Times New Roman" w:hAnsi="Times New Roman" w:cs="Times New Roman"/>
          <w:spacing w:val="-2"/>
          <w:sz w:val="24"/>
          <w:szCs w:val="24"/>
        </w:rPr>
        <w:t>3</w:t>
      </w:r>
      <w:r w:rsidRPr="00641514">
        <w:rPr>
          <w:rFonts w:ascii="Times New Roman" w:eastAsia="Times New Roman" w:hAnsi="Times New Roman" w:cs="Times New Roman"/>
          <w:spacing w:val="-2"/>
          <w:sz w:val="24"/>
          <w:szCs w:val="24"/>
        </w:rPr>
        <w:t>. </w:t>
      </w:r>
      <w:r w:rsidR="00B1151F" w:rsidRPr="0064151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</w:t>
      </w:r>
      <w:r w:rsidR="00B1151F" w:rsidRPr="00641514">
        <w:rPr>
          <w:rFonts w:ascii="Times New Roman" w:eastAsia="Times New Roman" w:hAnsi="Times New Roman" w:cs="Times New Roman"/>
          <w:spacing w:val="-2"/>
          <w:sz w:val="24"/>
          <w:szCs w:val="24"/>
        </w:rPr>
        <w:lastRenderedPageBreak/>
        <w:t>использование возможностей межведомственного документооборота; общих вопросов в области обеспечения информационной безопа</w:t>
      </w:r>
      <w:r w:rsidR="00DA11AB" w:rsidRPr="00641514">
        <w:rPr>
          <w:rFonts w:ascii="Times New Roman" w:eastAsia="Times New Roman" w:hAnsi="Times New Roman" w:cs="Times New Roman"/>
          <w:spacing w:val="-2"/>
          <w:sz w:val="24"/>
          <w:szCs w:val="24"/>
        </w:rPr>
        <w:t>сности; должностного регламента</w:t>
      </w:r>
      <w:r w:rsidRPr="00641514">
        <w:rPr>
          <w:rFonts w:ascii="Times New Roman" w:eastAsia="Times New Roman" w:hAnsi="Times New Roman" w:cs="Times New Roman"/>
          <w:spacing w:val="-2"/>
          <w:sz w:val="24"/>
          <w:szCs w:val="24"/>
        </w:rPr>
        <w:t>.</w:t>
      </w:r>
    </w:p>
    <w:p w:rsidR="006E7F24" w:rsidRPr="00641514" w:rsidRDefault="00212D9A" w:rsidP="002704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514">
        <w:rPr>
          <w:rFonts w:ascii="Times New Roman" w:eastAsia="Times New Roman" w:hAnsi="Times New Roman" w:cs="Times New Roman"/>
          <w:sz w:val="24"/>
          <w:szCs w:val="24"/>
        </w:rPr>
        <w:t>6.</w:t>
      </w:r>
      <w:r w:rsidR="00AE0716" w:rsidRPr="00641514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641514">
        <w:rPr>
          <w:rFonts w:ascii="Times New Roman" w:eastAsia="Times New Roman" w:hAnsi="Times New Roman" w:cs="Times New Roman"/>
          <w:sz w:val="24"/>
          <w:szCs w:val="24"/>
        </w:rPr>
        <w:t>. Наличие профессиональных знаний:</w:t>
      </w:r>
    </w:p>
    <w:p w:rsidR="00DA7610" w:rsidRPr="00641514" w:rsidRDefault="00DA7610" w:rsidP="002704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514">
        <w:rPr>
          <w:rFonts w:ascii="Times New Roman" w:hAnsi="Times New Roman" w:cs="Times New Roman"/>
          <w:sz w:val="24"/>
          <w:szCs w:val="24"/>
        </w:rPr>
        <w:t>6.4.1. В сфере законодательства Российской Федерации:</w:t>
      </w:r>
    </w:p>
    <w:p w:rsidR="0018055C" w:rsidRPr="00641514" w:rsidRDefault="0018055C" w:rsidP="002704A4">
      <w:pPr>
        <w:pStyle w:val="ab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514">
        <w:rPr>
          <w:rFonts w:ascii="Times New Roman" w:hAnsi="Times New Roman" w:cs="Times New Roman"/>
          <w:sz w:val="24"/>
          <w:szCs w:val="24"/>
        </w:rPr>
        <w:t>Конституция Российской Федерации</w:t>
      </w:r>
    </w:p>
    <w:p w:rsidR="00DA11AB" w:rsidRPr="00641514" w:rsidRDefault="00DA11AB" w:rsidP="002704A4">
      <w:pPr>
        <w:pStyle w:val="a7"/>
        <w:numPr>
          <w:ilvl w:val="0"/>
          <w:numId w:val="3"/>
        </w:numPr>
        <w:spacing w:after="0"/>
        <w:ind w:left="0" w:firstLine="709"/>
        <w:jc w:val="both"/>
      </w:pPr>
      <w:r w:rsidRPr="00641514">
        <w:t>Гражданский кодекс Российской Федерации;</w:t>
      </w:r>
    </w:p>
    <w:p w:rsidR="00DA11AB" w:rsidRPr="00641514" w:rsidRDefault="00DA11AB" w:rsidP="002704A4">
      <w:pPr>
        <w:pStyle w:val="a7"/>
        <w:numPr>
          <w:ilvl w:val="0"/>
          <w:numId w:val="3"/>
        </w:numPr>
        <w:spacing w:after="0"/>
        <w:ind w:left="0" w:firstLine="709"/>
        <w:jc w:val="both"/>
      </w:pPr>
      <w:r w:rsidRPr="00641514">
        <w:t>Налоговый кодекс Российской Федерации;</w:t>
      </w:r>
    </w:p>
    <w:p w:rsidR="00DA11AB" w:rsidRPr="00641514" w:rsidRDefault="00DA11AB" w:rsidP="002704A4">
      <w:pPr>
        <w:pStyle w:val="a7"/>
        <w:numPr>
          <w:ilvl w:val="0"/>
          <w:numId w:val="3"/>
        </w:numPr>
        <w:spacing w:after="0"/>
        <w:ind w:left="0" w:firstLine="709"/>
        <w:jc w:val="both"/>
      </w:pPr>
      <w:r w:rsidRPr="00641514">
        <w:t xml:space="preserve">Кодекс Российской Федерации об административных правонарушениях от </w:t>
      </w:r>
      <w:r w:rsidR="00C02F3F" w:rsidRPr="00641514">
        <w:t xml:space="preserve">                </w:t>
      </w:r>
      <w:r w:rsidRPr="00641514">
        <w:t>30 декабря 2001 г. N 195-ФЗ;</w:t>
      </w:r>
    </w:p>
    <w:p w:rsidR="0018055C" w:rsidRPr="00641514" w:rsidRDefault="0018055C" w:rsidP="002704A4">
      <w:pPr>
        <w:pStyle w:val="a7"/>
        <w:numPr>
          <w:ilvl w:val="0"/>
          <w:numId w:val="3"/>
        </w:numPr>
        <w:spacing w:after="0"/>
        <w:ind w:left="0" w:firstLine="709"/>
        <w:jc w:val="both"/>
      </w:pPr>
      <w:r w:rsidRPr="00641514">
        <w:t>Бюджетный кодекс Российской Федерации;</w:t>
      </w:r>
    </w:p>
    <w:p w:rsidR="00DA11AB" w:rsidRPr="00641514" w:rsidRDefault="00DA11AB" w:rsidP="002704A4">
      <w:pPr>
        <w:pStyle w:val="a7"/>
        <w:numPr>
          <w:ilvl w:val="0"/>
          <w:numId w:val="3"/>
        </w:numPr>
        <w:spacing w:after="0"/>
        <w:ind w:left="0" w:firstLine="709"/>
        <w:jc w:val="both"/>
      </w:pPr>
      <w:r w:rsidRPr="00641514">
        <w:t>Федеральный закон от 8 августа 2001 г. N 129-ФЗ "О государственной регистрации юридических лиц и индивидуальных предпринимателей";</w:t>
      </w:r>
    </w:p>
    <w:p w:rsidR="0018055C" w:rsidRPr="00641514" w:rsidRDefault="0018055C" w:rsidP="002704A4">
      <w:pPr>
        <w:pStyle w:val="aa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</w:rPr>
      </w:pPr>
      <w:r w:rsidRPr="00641514">
        <w:rPr>
          <w:rFonts w:ascii="Times New Roman" w:hAnsi="Times New Roman" w:cs="Times New Roman"/>
        </w:rPr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18055C" w:rsidRPr="00641514" w:rsidRDefault="0018055C" w:rsidP="002704A4">
      <w:pPr>
        <w:pStyle w:val="aa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</w:rPr>
      </w:pPr>
      <w:r w:rsidRPr="00641514">
        <w:rPr>
          <w:rFonts w:ascii="Times New Roman" w:hAnsi="Times New Roman" w:cs="Times New Roman"/>
        </w:rPr>
        <w:t>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670562" w:rsidRPr="00641514" w:rsidRDefault="00670562" w:rsidP="002704A4">
      <w:pPr>
        <w:pStyle w:val="aa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</w:rPr>
      </w:pPr>
      <w:r w:rsidRPr="00641514">
        <w:rPr>
          <w:rFonts w:ascii="Times New Roman" w:hAnsi="Times New Roman" w:cs="Times New Roman"/>
        </w:rPr>
        <w:t>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670562" w:rsidRPr="00641514" w:rsidRDefault="00670562" w:rsidP="002704A4">
      <w:pPr>
        <w:pStyle w:val="aa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</w:rPr>
      </w:pPr>
      <w:r w:rsidRPr="00641514">
        <w:rPr>
          <w:rFonts w:ascii="Times New Roman" w:hAnsi="Times New Roman" w:cs="Times New Roman"/>
        </w:rPr>
        <w:t>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670562" w:rsidRPr="00641514" w:rsidRDefault="00670562" w:rsidP="002704A4">
      <w:pPr>
        <w:pStyle w:val="aa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</w:rPr>
      </w:pPr>
      <w:r w:rsidRPr="00641514">
        <w:rPr>
          <w:rFonts w:ascii="Times New Roman" w:hAnsi="Times New Roman" w:cs="Times New Roman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670562" w:rsidRPr="00641514" w:rsidRDefault="00670562" w:rsidP="002704A4">
      <w:pPr>
        <w:pStyle w:val="ab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514">
        <w:rPr>
          <w:rFonts w:ascii="Times New Roman" w:eastAsia="Times New Roman" w:hAnsi="Times New Roman" w:cs="Times New Roman"/>
          <w:sz w:val="24"/>
          <w:szCs w:val="24"/>
        </w:rPr>
        <w:t xml:space="preserve">Федеральный закон от 28 декабря 2013 г. № 443-ФЗ «О федеральной информационной адресной системе и о внесении изменений в Федеральный закон </w:t>
      </w:r>
      <w:r w:rsidR="00C02F3F" w:rsidRPr="0064151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</w:t>
      </w:r>
      <w:r w:rsidRPr="00641514">
        <w:rPr>
          <w:rFonts w:ascii="Times New Roman" w:eastAsia="Times New Roman" w:hAnsi="Times New Roman" w:cs="Times New Roman"/>
          <w:sz w:val="24"/>
          <w:szCs w:val="24"/>
        </w:rPr>
        <w:t>«Об общих принципах организации местного самоуправления в Российской Федерации»;</w:t>
      </w:r>
    </w:p>
    <w:p w:rsidR="00670562" w:rsidRPr="00641514" w:rsidRDefault="00670562" w:rsidP="002704A4">
      <w:pPr>
        <w:pStyle w:val="ab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514">
        <w:rPr>
          <w:rFonts w:ascii="Times New Roman" w:eastAsia="Times New Roman" w:hAnsi="Times New Roman" w:cs="Times New Roman"/>
          <w:sz w:val="24"/>
          <w:szCs w:val="24"/>
        </w:rPr>
        <w:t>Закон Российской Федерации от 21 марта 1991 г. № 943-1 «О налоговых органах Российской Федерации»;</w:t>
      </w:r>
    </w:p>
    <w:p w:rsidR="00670562" w:rsidRPr="00641514" w:rsidRDefault="00670562" w:rsidP="002704A4">
      <w:pPr>
        <w:pStyle w:val="ab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514">
        <w:rPr>
          <w:rFonts w:ascii="Times New Roman" w:eastAsia="Times New Roman" w:hAnsi="Times New Roman" w:cs="Times New Roman"/>
          <w:sz w:val="24"/>
          <w:szCs w:val="24"/>
        </w:rPr>
        <w:t xml:space="preserve">Федеральный закон Российской Федерации от 27 июля 2006 г. №152-ФЗ </w:t>
      </w:r>
      <w:r w:rsidRPr="00641514">
        <w:rPr>
          <w:rFonts w:ascii="Times New Roman" w:eastAsia="Times New Roman" w:hAnsi="Times New Roman" w:cs="Times New Roman"/>
          <w:sz w:val="24"/>
          <w:szCs w:val="24"/>
        </w:rPr>
        <w:br/>
        <w:t>«О персональных данных»;</w:t>
      </w:r>
    </w:p>
    <w:p w:rsidR="00670562" w:rsidRPr="00641514" w:rsidRDefault="00670562" w:rsidP="002704A4">
      <w:pPr>
        <w:pStyle w:val="ab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514">
        <w:rPr>
          <w:rFonts w:ascii="Times New Roman" w:eastAsia="Times New Roman" w:hAnsi="Times New Roman" w:cs="Times New Roman"/>
          <w:sz w:val="24"/>
          <w:szCs w:val="24"/>
        </w:rPr>
        <w:t xml:space="preserve">Федеральный закон Российской Федерации от 6 апреля 2011 г. № 63-ФЗ </w:t>
      </w:r>
      <w:r w:rsidRPr="00641514">
        <w:rPr>
          <w:rFonts w:ascii="Times New Roman" w:eastAsia="Times New Roman" w:hAnsi="Times New Roman" w:cs="Times New Roman"/>
          <w:sz w:val="24"/>
          <w:szCs w:val="24"/>
        </w:rPr>
        <w:br/>
        <w:t>«Об электронной подписи»;</w:t>
      </w:r>
    </w:p>
    <w:p w:rsidR="00670562" w:rsidRPr="00641514" w:rsidRDefault="00670562" w:rsidP="002704A4">
      <w:pPr>
        <w:pStyle w:val="ab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514">
        <w:rPr>
          <w:rFonts w:ascii="Times New Roman" w:eastAsia="Times New Roman" w:hAnsi="Times New Roman" w:cs="Times New Roman"/>
          <w:sz w:val="24"/>
          <w:szCs w:val="24"/>
        </w:rPr>
        <w:t xml:space="preserve">Указ Президента Российской Федерации от 7 мая 2012 г. № 601 </w:t>
      </w:r>
      <w:r w:rsidR="006456AF" w:rsidRPr="00641514">
        <w:rPr>
          <w:rFonts w:ascii="Times New Roman" w:hAnsi="Times New Roman" w:cs="Times New Roman"/>
          <w:sz w:val="24"/>
          <w:szCs w:val="24"/>
        </w:rPr>
        <w:t>«</w:t>
      </w:r>
      <w:r w:rsidRPr="00641514">
        <w:rPr>
          <w:rFonts w:ascii="Times New Roman" w:eastAsia="Times New Roman" w:hAnsi="Times New Roman" w:cs="Times New Roman"/>
          <w:sz w:val="24"/>
          <w:szCs w:val="24"/>
        </w:rPr>
        <w:t>Об основных направлениях совершенствования системы государственного управления</w:t>
      </w:r>
      <w:r w:rsidR="006456AF" w:rsidRPr="00641514">
        <w:rPr>
          <w:rFonts w:ascii="Times New Roman" w:hAnsi="Times New Roman" w:cs="Times New Roman"/>
          <w:sz w:val="24"/>
          <w:szCs w:val="24"/>
        </w:rPr>
        <w:t>»</w:t>
      </w:r>
      <w:r w:rsidRPr="0064151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70562" w:rsidRPr="00641514" w:rsidRDefault="00670562" w:rsidP="002704A4">
      <w:pPr>
        <w:pStyle w:val="ab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514">
        <w:rPr>
          <w:rFonts w:ascii="Times New Roman" w:eastAsia="Times New Roman" w:hAnsi="Times New Roman" w:cs="Times New Roman"/>
          <w:sz w:val="24"/>
          <w:szCs w:val="24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670562" w:rsidRPr="00641514" w:rsidRDefault="00670562" w:rsidP="002704A4">
      <w:pPr>
        <w:pStyle w:val="ab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514">
        <w:rPr>
          <w:rFonts w:ascii="Times New Roman" w:eastAsia="Times New Roman" w:hAnsi="Times New Roman" w:cs="Times New Roman"/>
          <w:sz w:val="24"/>
          <w:szCs w:val="24"/>
        </w:rPr>
        <w:t>приказ ФНС России от 8</w:t>
      </w:r>
      <w:r w:rsidR="006456AF" w:rsidRPr="00641514">
        <w:rPr>
          <w:rFonts w:ascii="Times New Roman" w:eastAsia="Times New Roman" w:hAnsi="Times New Roman" w:cs="Times New Roman"/>
          <w:sz w:val="24"/>
          <w:szCs w:val="24"/>
        </w:rPr>
        <w:t xml:space="preserve"> июля 2019 г. № ММВ-7-19/343@ «</w:t>
      </w:r>
      <w:r w:rsidRPr="00641514">
        <w:rPr>
          <w:rFonts w:ascii="Times New Roman" w:eastAsia="Times New Roman" w:hAnsi="Times New Roman" w:cs="Times New Roman"/>
          <w:sz w:val="24"/>
          <w:szCs w:val="24"/>
        </w:rPr>
        <w:t>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670562" w:rsidRPr="00641514" w:rsidRDefault="00670562" w:rsidP="002704A4">
      <w:pPr>
        <w:pStyle w:val="ab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514">
        <w:rPr>
          <w:rFonts w:ascii="Times New Roman" w:eastAsia="Times New Roman" w:hAnsi="Times New Roman" w:cs="Times New Roman"/>
          <w:sz w:val="24"/>
          <w:szCs w:val="24"/>
        </w:rPr>
        <w:t>Федеральный закон от 08 февраля 1998 г. № 14-ФЗ «Об обществах с ограниченной ответственностью»;</w:t>
      </w:r>
    </w:p>
    <w:p w:rsidR="00670562" w:rsidRPr="00641514" w:rsidRDefault="00670562" w:rsidP="002704A4">
      <w:pPr>
        <w:pStyle w:val="ab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514">
        <w:rPr>
          <w:rFonts w:ascii="Times New Roman" w:eastAsia="Times New Roman" w:hAnsi="Times New Roman" w:cs="Times New Roman"/>
          <w:sz w:val="24"/>
          <w:szCs w:val="24"/>
        </w:rPr>
        <w:t>Федеральный закон от 26 декабря 1995 г. № 208-ФЗ «Об акционерных обществах»;</w:t>
      </w:r>
    </w:p>
    <w:p w:rsidR="00670562" w:rsidRPr="00641514" w:rsidRDefault="00670562" w:rsidP="002704A4">
      <w:pPr>
        <w:pStyle w:val="ab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514">
        <w:rPr>
          <w:rFonts w:ascii="Times New Roman" w:eastAsia="Times New Roman" w:hAnsi="Times New Roman" w:cs="Times New Roman"/>
          <w:sz w:val="24"/>
          <w:szCs w:val="24"/>
        </w:rPr>
        <w:t>Федеральный закон от 11 июня 2003 г. № 74-ФЗ «О крестьянском (фермерском) хозяйстве»;</w:t>
      </w:r>
    </w:p>
    <w:p w:rsidR="00670562" w:rsidRPr="00641514" w:rsidRDefault="00670562" w:rsidP="002704A4">
      <w:pPr>
        <w:pStyle w:val="ab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514">
        <w:rPr>
          <w:rFonts w:ascii="Times New Roman" w:eastAsia="Times New Roman" w:hAnsi="Times New Roman" w:cs="Times New Roman"/>
          <w:sz w:val="24"/>
          <w:szCs w:val="24"/>
        </w:rPr>
        <w:lastRenderedPageBreak/>
        <w:t>Федеральный закон от 09 июля 1999 г. № 160-ФЗ «Об иностранных инвестициях в Российской Федерации»;</w:t>
      </w:r>
    </w:p>
    <w:p w:rsidR="00670562" w:rsidRPr="00641514" w:rsidRDefault="00670562" w:rsidP="002704A4">
      <w:pPr>
        <w:pStyle w:val="ab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514">
        <w:rPr>
          <w:rFonts w:ascii="Times New Roman" w:eastAsia="Times New Roman" w:hAnsi="Times New Roman" w:cs="Times New Roman"/>
          <w:sz w:val="24"/>
          <w:szCs w:val="24"/>
        </w:rPr>
        <w:t>Федеральный закон от 10 декабря 2003 г. № 173-ФЗ «О валютном регулировании и валютном контроле»;</w:t>
      </w:r>
    </w:p>
    <w:p w:rsidR="00670562" w:rsidRPr="00641514" w:rsidRDefault="00670562" w:rsidP="002704A4">
      <w:pPr>
        <w:pStyle w:val="ab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514">
        <w:rPr>
          <w:rFonts w:ascii="Times New Roman" w:eastAsia="Times New Roman" w:hAnsi="Times New Roman" w:cs="Times New Roman"/>
          <w:sz w:val="24"/>
          <w:szCs w:val="24"/>
        </w:rPr>
        <w:t>Федеральный закон от 28 июня 2014 г. № 173-ФЗ «Об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Федерации»;</w:t>
      </w:r>
    </w:p>
    <w:p w:rsidR="00670562" w:rsidRPr="00641514" w:rsidRDefault="00670562" w:rsidP="002704A4">
      <w:pPr>
        <w:pStyle w:val="ab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514">
        <w:rPr>
          <w:rFonts w:ascii="Times New Roman" w:eastAsia="Times New Roman" w:hAnsi="Times New Roman" w:cs="Times New Roman"/>
          <w:sz w:val="24"/>
          <w:szCs w:val="24"/>
        </w:rPr>
        <w:t>Федеральный закон от 24 июля 2007 г. № 209-ФЗ «О развитии малого и среднего предпринимательства в Российской Федерации»;</w:t>
      </w:r>
    </w:p>
    <w:p w:rsidR="00670562" w:rsidRPr="00641514" w:rsidRDefault="00670562" w:rsidP="002704A4">
      <w:pPr>
        <w:pStyle w:val="ab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514">
        <w:rPr>
          <w:rFonts w:ascii="Times New Roman" w:eastAsia="Times New Roman" w:hAnsi="Times New Roman" w:cs="Times New Roman"/>
          <w:sz w:val="24"/>
          <w:szCs w:val="24"/>
        </w:rPr>
        <w:t>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670562" w:rsidRPr="00641514" w:rsidRDefault="00670562" w:rsidP="002704A4">
      <w:pPr>
        <w:pStyle w:val="ab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514">
        <w:rPr>
          <w:rFonts w:ascii="Times New Roman" w:eastAsia="Times New Roman" w:hAnsi="Times New Roman" w:cs="Times New Roman"/>
          <w:sz w:val="24"/>
          <w:szCs w:val="24"/>
        </w:rPr>
        <w:t>постановление Правительства 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670562" w:rsidRPr="00641514" w:rsidRDefault="00670562" w:rsidP="002704A4">
      <w:pPr>
        <w:pStyle w:val="ab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514">
        <w:rPr>
          <w:rFonts w:ascii="Times New Roman" w:eastAsia="Times New Roman" w:hAnsi="Times New Roman" w:cs="Times New Roman"/>
          <w:sz w:val="24"/>
          <w:szCs w:val="24"/>
        </w:rPr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670562" w:rsidRPr="00641514" w:rsidRDefault="00670562" w:rsidP="002704A4">
      <w:pPr>
        <w:pStyle w:val="ab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514">
        <w:rPr>
          <w:rFonts w:ascii="Times New Roman" w:eastAsia="Times New Roman" w:hAnsi="Times New Roman" w:cs="Times New Roman"/>
          <w:sz w:val="24"/>
          <w:szCs w:val="24"/>
        </w:rPr>
        <w:t>постановление Правительства Российской Федерации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670562" w:rsidRPr="00641514" w:rsidRDefault="00670562" w:rsidP="002704A4">
      <w:pPr>
        <w:pStyle w:val="ab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514">
        <w:rPr>
          <w:rFonts w:ascii="Times New Roman" w:eastAsia="Times New Roman" w:hAnsi="Times New Roman" w:cs="Times New Roman"/>
          <w:sz w:val="24"/>
          <w:szCs w:val="24"/>
        </w:rPr>
        <w:t>постановление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641514">
        <w:rPr>
          <w:rFonts w:ascii="Times New Roman" w:eastAsia="Times New Roman" w:hAnsi="Times New Roman" w:cs="Times New Roman"/>
          <w:sz w:val="24"/>
          <w:szCs w:val="24"/>
        </w:rPr>
        <w:t>Росатом</w:t>
      </w:r>
      <w:proofErr w:type="spellEnd"/>
      <w:r w:rsidRPr="00641514">
        <w:rPr>
          <w:rFonts w:ascii="Times New Roman" w:eastAsia="Times New Roman" w:hAnsi="Times New Roman" w:cs="Times New Roman"/>
          <w:sz w:val="24"/>
          <w:szCs w:val="24"/>
        </w:rPr>
        <w:t>» и ее должностных лиц»;</w:t>
      </w:r>
    </w:p>
    <w:p w:rsidR="00670562" w:rsidRPr="00641514" w:rsidRDefault="00670562" w:rsidP="002704A4">
      <w:pPr>
        <w:pStyle w:val="ab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514">
        <w:rPr>
          <w:rFonts w:ascii="Times New Roman" w:eastAsia="Times New Roman" w:hAnsi="Times New Roman" w:cs="Times New Roman"/>
          <w:sz w:val="24"/>
          <w:szCs w:val="24"/>
        </w:rPr>
        <w:t>постановление Правительства Российской Федерации от 25 декабря 2014 г. № 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</w:p>
    <w:p w:rsidR="00DA11AB" w:rsidRPr="00641514" w:rsidRDefault="00DA11AB" w:rsidP="002704A4">
      <w:pPr>
        <w:pStyle w:val="a7"/>
        <w:numPr>
          <w:ilvl w:val="0"/>
          <w:numId w:val="3"/>
        </w:numPr>
        <w:spacing w:after="0"/>
        <w:ind w:left="0" w:firstLine="709"/>
        <w:jc w:val="both"/>
      </w:pPr>
      <w:r w:rsidRPr="00641514">
        <w:t>Федеральный закон от 11 июня 2003 г. N 74-ФЗ "О крестьянском (фермерском) хозяйстве";</w:t>
      </w:r>
    </w:p>
    <w:p w:rsidR="00DA11AB" w:rsidRPr="00641514" w:rsidRDefault="00C02F3F" w:rsidP="002704A4">
      <w:pPr>
        <w:pStyle w:val="a7"/>
        <w:numPr>
          <w:ilvl w:val="0"/>
          <w:numId w:val="3"/>
        </w:numPr>
        <w:spacing w:after="0"/>
        <w:ind w:left="0" w:firstLine="709"/>
        <w:jc w:val="both"/>
      </w:pPr>
      <w:r w:rsidRPr="00641514">
        <w:t>п</w:t>
      </w:r>
      <w:r w:rsidR="00DA11AB" w:rsidRPr="00641514">
        <w:t xml:space="preserve">риказ Минфина России от 8 апреля 2005 г. N 55н "О порядке постановки на учет налогоплательщиков налога на игорный бизнес", приказ Минфина России от </w:t>
      </w:r>
      <w:r w:rsidR="006456AF" w:rsidRPr="00641514">
        <w:t xml:space="preserve">                  </w:t>
      </w:r>
      <w:r w:rsidR="00657029">
        <w:t xml:space="preserve">                           </w:t>
      </w:r>
      <w:r w:rsidR="006456AF" w:rsidRPr="00641514">
        <w:t xml:space="preserve"> </w:t>
      </w:r>
      <w:r w:rsidR="00DA11AB" w:rsidRPr="00641514">
        <w:t>11 июля 2005 г. N 85н "Об утверждении особенностей постановки на учет крупнейших налогоплательщиков"</w:t>
      </w:r>
      <w:r w:rsidRPr="00641514">
        <w:t>;</w:t>
      </w:r>
    </w:p>
    <w:p w:rsidR="005A2D0A" w:rsidRPr="00641514" w:rsidRDefault="00C02F3F" w:rsidP="002704A4">
      <w:pPr>
        <w:pStyle w:val="a7"/>
        <w:numPr>
          <w:ilvl w:val="0"/>
          <w:numId w:val="3"/>
        </w:numPr>
        <w:spacing w:after="0"/>
        <w:ind w:left="0" w:firstLine="709"/>
        <w:jc w:val="both"/>
      </w:pPr>
      <w:r w:rsidRPr="00641514">
        <w:t>п</w:t>
      </w:r>
      <w:r w:rsidR="005A2D0A" w:rsidRPr="00641514">
        <w:t>риказ Минфина России от 29.12.2020 N 329н "Об утверждении порядка постановки на учет и снятия с учета в налоговых органах российских организаций, граждан Российской Федерации, не являющихся индивидуальными предпринимателями, индивидуальных предпринимателей"</w:t>
      </w:r>
      <w:r w:rsidRPr="00641514">
        <w:t>;</w:t>
      </w:r>
      <w:r w:rsidR="005A2D0A" w:rsidRPr="00641514">
        <w:t xml:space="preserve"> </w:t>
      </w:r>
    </w:p>
    <w:p w:rsidR="00146A97" w:rsidRPr="00641514" w:rsidRDefault="00C02F3F" w:rsidP="002704A4">
      <w:pPr>
        <w:pStyle w:val="a7"/>
        <w:numPr>
          <w:ilvl w:val="0"/>
          <w:numId w:val="3"/>
        </w:numPr>
        <w:spacing w:after="0"/>
        <w:ind w:left="0" w:firstLine="709"/>
        <w:jc w:val="both"/>
      </w:pPr>
      <w:r w:rsidRPr="00641514">
        <w:t>п</w:t>
      </w:r>
      <w:r w:rsidR="00146A97" w:rsidRPr="00641514">
        <w:t xml:space="preserve">риказ Минфина России от 28.12.2018 </w:t>
      </w:r>
      <w:r w:rsidR="00146A97" w:rsidRPr="00641514">
        <w:rPr>
          <w:lang w:val="en-US"/>
        </w:rPr>
        <w:t>N</w:t>
      </w:r>
      <w:r w:rsidR="00641514">
        <w:t xml:space="preserve"> 293н </w:t>
      </w:r>
      <w:r w:rsidR="00146A97" w:rsidRPr="00641514">
        <w:t xml:space="preserve">"Об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такого соглашения, и о признании утратившим силу приказа Министерства финансов Российской Федерации от 30 сентября 2010 г. </w:t>
      </w:r>
      <w:r w:rsidR="00146A97" w:rsidRPr="00641514">
        <w:rPr>
          <w:lang w:val="en-US"/>
        </w:rPr>
        <w:t>N</w:t>
      </w:r>
      <w:r w:rsidR="00146A97" w:rsidRPr="00641514">
        <w:t xml:space="preserve"> 117н"</w:t>
      </w:r>
      <w:r w:rsidRPr="00641514">
        <w:t>;</w:t>
      </w:r>
    </w:p>
    <w:p w:rsidR="00146A97" w:rsidRPr="00641514" w:rsidRDefault="00C02F3F" w:rsidP="002704A4">
      <w:pPr>
        <w:pStyle w:val="a7"/>
        <w:numPr>
          <w:ilvl w:val="0"/>
          <w:numId w:val="3"/>
        </w:numPr>
        <w:spacing w:after="0"/>
        <w:ind w:left="0" w:firstLine="709"/>
        <w:jc w:val="both"/>
      </w:pPr>
      <w:r w:rsidRPr="00641514">
        <w:t>п</w:t>
      </w:r>
      <w:r w:rsidR="00146A97" w:rsidRPr="00641514">
        <w:t>риказ Минфина России от 22.06.2017 N 99н "Об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г. N 116н и от 7 сентября 20</w:t>
      </w:r>
      <w:r w:rsidRPr="00641514">
        <w:t>11 г. N 106н";</w:t>
      </w:r>
    </w:p>
    <w:p w:rsidR="00146A97" w:rsidRPr="00641514" w:rsidRDefault="00C02F3F" w:rsidP="002704A4">
      <w:pPr>
        <w:pStyle w:val="a7"/>
        <w:numPr>
          <w:ilvl w:val="0"/>
          <w:numId w:val="3"/>
        </w:numPr>
        <w:spacing w:after="0"/>
        <w:ind w:left="0" w:firstLine="709"/>
        <w:jc w:val="both"/>
      </w:pPr>
      <w:r w:rsidRPr="00641514">
        <w:t>п</w:t>
      </w:r>
      <w:r w:rsidR="00146A97" w:rsidRPr="00641514">
        <w:t>риказ Минфина России от 11.09.2020 N 188н "Об утверждении Особенностей учета в налоговых органах физических лиц - иностранных граждан и лиц без гражданства, не являющихся индивидуальными предпринимателями"</w:t>
      </w:r>
      <w:r w:rsidRPr="00641514">
        <w:t>;</w:t>
      </w:r>
    </w:p>
    <w:p w:rsidR="00146A97" w:rsidRPr="00641514" w:rsidRDefault="00C02F3F" w:rsidP="002704A4">
      <w:pPr>
        <w:pStyle w:val="a7"/>
        <w:numPr>
          <w:ilvl w:val="0"/>
          <w:numId w:val="3"/>
        </w:numPr>
        <w:spacing w:after="0"/>
        <w:ind w:left="0" w:firstLine="709"/>
        <w:jc w:val="both"/>
      </w:pPr>
      <w:r w:rsidRPr="00641514">
        <w:t>п</w:t>
      </w:r>
      <w:r w:rsidR="00146A97" w:rsidRPr="00641514">
        <w:t>риказ ФНС России от 13.01.2020 N ММВ-7-14/12@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</w:t>
      </w:r>
      <w:r w:rsidRPr="00641514">
        <w:t>;</w:t>
      </w:r>
      <w:r w:rsidR="00146A97" w:rsidRPr="00641514">
        <w:t xml:space="preserve"> </w:t>
      </w:r>
    </w:p>
    <w:p w:rsidR="00146A97" w:rsidRPr="00641514" w:rsidRDefault="00C02F3F" w:rsidP="002704A4">
      <w:pPr>
        <w:pStyle w:val="a7"/>
        <w:numPr>
          <w:ilvl w:val="0"/>
          <w:numId w:val="3"/>
        </w:numPr>
        <w:spacing w:after="0"/>
        <w:ind w:left="0" w:firstLine="709"/>
        <w:jc w:val="both"/>
      </w:pPr>
      <w:r w:rsidRPr="00641514">
        <w:t>п</w:t>
      </w:r>
      <w:r w:rsidR="00146A97" w:rsidRPr="00641514">
        <w:t>риказ ФНС России от 10.12.2019 N ММВ-7-14/627@ "Об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</w:t>
      </w:r>
      <w:r w:rsidRPr="00641514">
        <w:t>;</w:t>
      </w:r>
      <w:r w:rsidR="00146A97" w:rsidRPr="00641514">
        <w:t xml:space="preserve"> </w:t>
      </w:r>
    </w:p>
    <w:p w:rsidR="00DA11AB" w:rsidRPr="00641514" w:rsidRDefault="00C02F3F" w:rsidP="002704A4">
      <w:pPr>
        <w:pStyle w:val="a7"/>
        <w:numPr>
          <w:ilvl w:val="0"/>
          <w:numId w:val="3"/>
        </w:numPr>
        <w:spacing w:after="0"/>
        <w:ind w:left="0" w:firstLine="709"/>
        <w:jc w:val="both"/>
      </w:pPr>
      <w:r w:rsidRPr="00641514">
        <w:t>п</w:t>
      </w:r>
      <w:r w:rsidR="00DA11AB" w:rsidRPr="00641514">
        <w:t>риказ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</w:t>
      </w:r>
      <w:r w:rsidRPr="00641514">
        <w:t>;</w:t>
      </w:r>
    </w:p>
    <w:p w:rsidR="00146A97" w:rsidRPr="00641514" w:rsidRDefault="00C02F3F" w:rsidP="002704A4">
      <w:pPr>
        <w:pStyle w:val="a7"/>
        <w:numPr>
          <w:ilvl w:val="0"/>
          <w:numId w:val="3"/>
        </w:numPr>
        <w:spacing w:after="0"/>
        <w:ind w:left="0" w:firstLine="709"/>
        <w:jc w:val="both"/>
      </w:pPr>
      <w:r w:rsidRPr="00641514">
        <w:t>п</w:t>
      </w:r>
      <w:r w:rsidR="00146A97" w:rsidRPr="00641514">
        <w:t>риказ ФНС России от 19.12.2019 N ММВ-7-14/640@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</w:t>
      </w:r>
      <w:r w:rsidRPr="00641514">
        <w:t>;</w:t>
      </w:r>
      <w:r w:rsidR="00146A97" w:rsidRPr="00641514">
        <w:t xml:space="preserve"> </w:t>
      </w:r>
    </w:p>
    <w:p w:rsidR="00146A97" w:rsidRPr="00641514" w:rsidRDefault="00C02F3F" w:rsidP="002704A4">
      <w:pPr>
        <w:pStyle w:val="a7"/>
        <w:numPr>
          <w:ilvl w:val="0"/>
          <w:numId w:val="3"/>
        </w:numPr>
        <w:spacing w:after="0"/>
        <w:ind w:left="0" w:firstLine="709"/>
        <w:jc w:val="both"/>
      </w:pPr>
      <w:r w:rsidRPr="00641514">
        <w:t>п</w:t>
      </w:r>
      <w:r w:rsidR="00146A97" w:rsidRPr="00641514">
        <w:t>риказ Минфина России от 30.10.2017 N 165н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 утратившим силу приказа Министерства финансов Российской Федерации от 18 февраля 2015 г. N 25н"</w:t>
      </w:r>
      <w:r w:rsidRPr="00641514">
        <w:t>;</w:t>
      </w:r>
    </w:p>
    <w:p w:rsidR="00DA11AB" w:rsidRPr="00641514" w:rsidRDefault="00C02F3F" w:rsidP="002704A4">
      <w:pPr>
        <w:pStyle w:val="a7"/>
        <w:numPr>
          <w:ilvl w:val="0"/>
          <w:numId w:val="3"/>
        </w:numPr>
        <w:spacing w:after="0"/>
        <w:ind w:left="0" w:firstLine="709"/>
        <w:jc w:val="both"/>
      </w:pPr>
      <w:r w:rsidRPr="00641514">
        <w:t>п</w:t>
      </w:r>
      <w:r w:rsidR="00DA11AB" w:rsidRPr="00641514">
        <w:t>риказ Минюста России от 12 ноября 2010 г. N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</w:t>
      </w:r>
      <w:r w:rsidRPr="00641514">
        <w:t>;</w:t>
      </w:r>
    </w:p>
    <w:p w:rsidR="00DA11AB" w:rsidRPr="00641514" w:rsidRDefault="00C02F3F" w:rsidP="002704A4">
      <w:pPr>
        <w:pStyle w:val="a7"/>
        <w:numPr>
          <w:ilvl w:val="0"/>
          <w:numId w:val="3"/>
        </w:numPr>
        <w:spacing w:after="0"/>
        <w:ind w:left="0" w:firstLine="709"/>
        <w:jc w:val="both"/>
      </w:pPr>
      <w:r w:rsidRPr="00641514">
        <w:t>п</w:t>
      </w:r>
      <w:r w:rsidR="00146A97" w:rsidRPr="00641514">
        <w:t>риказ МНС РФ от 31.12.2003 N БГ-3-09/731 "Об утверждении 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ископаемых"</w:t>
      </w:r>
      <w:r w:rsidRPr="00641514">
        <w:t>;</w:t>
      </w:r>
      <w:r w:rsidR="00146A97" w:rsidRPr="00641514">
        <w:t xml:space="preserve"> </w:t>
      </w:r>
    </w:p>
    <w:p w:rsidR="00DA11AB" w:rsidRPr="00641514" w:rsidRDefault="00DA11AB" w:rsidP="002704A4">
      <w:pPr>
        <w:pStyle w:val="a7"/>
        <w:numPr>
          <w:ilvl w:val="0"/>
          <w:numId w:val="3"/>
        </w:numPr>
        <w:spacing w:after="0"/>
        <w:ind w:left="0" w:firstLine="709"/>
        <w:jc w:val="both"/>
      </w:pPr>
      <w:r w:rsidRPr="00641514">
        <w:t>приказ МНС России от 3 марта 2004 г. N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</w:t>
      </w:r>
      <w:r w:rsidR="00C02F3F" w:rsidRPr="00641514">
        <w:t>;</w:t>
      </w:r>
    </w:p>
    <w:p w:rsidR="00DA11AB" w:rsidRPr="00641514" w:rsidRDefault="00C02F3F" w:rsidP="002704A4">
      <w:pPr>
        <w:pStyle w:val="a7"/>
        <w:numPr>
          <w:ilvl w:val="0"/>
          <w:numId w:val="3"/>
        </w:numPr>
        <w:spacing w:after="0"/>
        <w:ind w:left="0" w:firstLine="709"/>
        <w:jc w:val="both"/>
      </w:pPr>
      <w:r w:rsidRPr="00641514">
        <w:t>п</w:t>
      </w:r>
      <w:r w:rsidR="00DA11AB" w:rsidRPr="00641514">
        <w:t>риказ МНС России от 17 марта 2004 г. N САЭ-3-09/207 "Об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соглашения"</w:t>
      </w:r>
      <w:r w:rsidRPr="00641514">
        <w:t>;</w:t>
      </w:r>
    </w:p>
    <w:p w:rsidR="00DA11AB" w:rsidRPr="00641514" w:rsidRDefault="00C02F3F" w:rsidP="002704A4">
      <w:pPr>
        <w:pStyle w:val="a7"/>
        <w:numPr>
          <w:ilvl w:val="0"/>
          <w:numId w:val="3"/>
        </w:numPr>
        <w:spacing w:after="0"/>
        <w:ind w:left="0" w:firstLine="709"/>
        <w:jc w:val="both"/>
      </w:pPr>
      <w:r w:rsidRPr="00641514">
        <w:t>п</w:t>
      </w:r>
      <w:r w:rsidR="00DA11AB" w:rsidRPr="00641514">
        <w:t>риказ ФНС России от 29 июня 2012 г. N ММВ-7-6/435@ "Об утверждении Порядка и условий присвоения, применения, а также изменения идентификационного номера налогоплательщика";</w:t>
      </w:r>
    </w:p>
    <w:p w:rsidR="00146A97" w:rsidRPr="00641514" w:rsidRDefault="00C02F3F" w:rsidP="002704A4">
      <w:pPr>
        <w:pStyle w:val="a7"/>
        <w:numPr>
          <w:ilvl w:val="0"/>
          <w:numId w:val="3"/>
        </w:numPr>
        <w:spacing w:after="0"/>
        <w:ind w:left="0" w:firstLine="709"/>
        <w:jc w:val="both"/>
      </w:pPr>
      <w:r w:rsidRPr="00641514">
        <w:t>п</w:t>
      </w:r>
      <w:r w:rsidR="00146A97" w:rsidRPr="00641514">
        <w:t>риказ ФНС России от 31.08.2020 N ЕД-7-14/617@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</w:t>
      </w:r>
      <w:r w:rsidRPr="00641514">
        <w:t>;</w:t>
      </w:r>
      <w:r w:rsidR="00146A97" w:rsidRPr="00641514">
        <w:t xml:space="preserve"> </w:t>
      </w:r>
    </w:p>
    <w:p w:rsidR="00146A97" w:rsidRPr="00641514" w:rsidRDefault="00C02F3F" w:rsidP="002704A4">
      <w:pPr>
        <w:pStyle w:val="a7"/>
        <w:numPr>
          <w:ilvl w:val="0"/>
          <w:numId w:val="3"/>
        </w:numPr>
        <w:spacing w:after="0"/>
        <w:ind w:left="0" w:firstLine="709"/>
        <w:jc w:val="both"/>
      </w:pPr>
      <w:r w:rsidRPr="00641514">
        <w:t>п</w:t>
      </w:r>
      <w:r w:rsidR="00146A97" w:rsidRPr="00641514">
        <w:t xml:space="preserve">риказ ФНС России от 28.05.2020 N ЕД-7-14/354@ "Об утверждении форм и формата сообщений банка налоговому органу, предусмотренных пунктом 1.1 статьи </w:t>
      </w:r>
      <w:r w:rsidRPr="00641514">
        <w:t xml:space="preserve">                       </w:t>
      </w:r>
      <w:r w:rsidR="00146A97" w:rsidRPr="00641514">
        <w:t>86 Налогового кодекса Российской Федерации, в электронной форме"</w:t>
      </w:r>
      <w:r w:rsidRPr="00641514">
        <w:t>;</w:t>
      </w:r>
      <w:r w:rsidR="00146A97" w:rsidRPr="00641514">
        <w:t xml:space="preserve"> </w:t>
      </w:r>
    </w:p>
    <w:p w:rsidR="00DA11AB" w:rsidRPr="00641514" w:rsidRDefault="00C02F3F" w:rsidP="002704A4">
      <w:pPr>
        <w:pStyle w:val="a7"/>
        <w:numPr>
          <w:ilvl w:val="0"/>
          <w:numId w:val="3"/>
        </w:numPr>
        <w:spacing w:after="0"/>
        <w:ind w:left="0" w:firstLine="709"/>
        <w:jc w:val="both"/>
      </w:pPr>
      <w:r w:rsidRPr="00641514">
        <w:t>п</w:t>
      </w:r>
      <w:r w:rsidR="00DA11AB" w:rsidRPr="00641514">
        <w:t>риказ ФНС России от 31 декабря 2014 г. N НД-7-14/700@</w:t>
      </w:r>
      <w:r w:rsidR="00641514">
        <w:t xml:space="preserve"> </w:t>
      </w:r>
      <w:r w:rsidR="00DA11AB" w:rsidRPr="00641514">
        <w:t>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</w:t>
      </w:r>
      <w:r w:rsidRPr="00641514">
        <w:t>;</w:t>
      </w:r>
    </w:p>
    <w:p w:rsidR="00DA11AB" w:rsidRPr="00641514" w:rsidRDefault="00C02F3F" w:rsidP="002704A4">
      <w:pPr>
        <w:pStyle w:val="a7"/>
        <w:numPr>
          <w:ilvl w:val="0"/>
          <w:numId w:val="3"/>
        </w:numPr>
        <w:spacing w:after="0"/>
        <w:ind w:left="0" w:firstLine="709"/>
        <w:jc w:val="both"/>
      </w:pPr>
      <w:r w:rsidRPr="00641514">
        <w:t>п</w:t>
      </w:r>
      <w:r w:rsidR="00DA11AB" w:rsidRPr="00641514">
        <w:t>риказ ФНС России от 26 декабря 2014 г. N ММВ-7-14/683@ "Об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"Интернет"</w:t>
      </w:r>
      <w:r w:rsidRPr="00641514">
        <w:t>;</w:t>
      </w:r>
    </w:p>
    <w:p w:rsidR="00DA11AB" w:rsidRPr="00641514" w:rsidRDefault="00C02F3F" w:rsidP="002704A4">
      <w:pPr>
        <w:pStyle w:val="a7"/>
        <w:numPr>
          <w:ilvl w:val="0"/>
          <w:numId w:val="3"/>
        </w:numPr>
        <w:spacing w:after="0"/>
        <w:ind w:left="0" w:firstLine="709"/>
        <w:jc w:val="both"/>
      </w:pPr>
      <w:r w:rsidRPr="00641514">
        <w:t>п</w:t>
      </w:r>
      <w:r w:rsidR="00DA11AB" w:rsidRPr="00641514">
        <w:t xml:space="preserve">риказ ФНС России от 9 ноября 2015 г. N ММВ-7-14/501@ </w:t>
      </w:r>
      <w:r w:rsidR="006456AF" w:rsidRPr="00641514">
        <w:t xml:space="preserve">  </w:t>
      </w:r>
      <w:r w:rsidR="00DA11AB" w:rsidRPr="00641514">
        <w:t>"Об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Федерации"</w:t>
      </w:r>
      <w:r w:rsidRPr="00641514">
        <w:t>;</w:t>
      </w:r>
    </w:p>
    <w:p w:rsidR="00146A97" w:rsidRPr="00641514" w:rsidRDefault="00C02F3F" w:rsidP="002704A4">
      <w:pPr>
        <w:pStyle w:val="a7"/>
        <w:numPr>
          <w:ilvl w:val="0"/>
          <w:numId w:val="3"/>
        </w:numPr>
        <w:spacing w:after="0"/>
        <w:ind w:left="0" w:firstLine="709"/>
        <w:jc w:val="both"/>
      </w:pPr>
      <w:r w:rsidRPr="00641514">
        <w:t>п</w:t>
      </w:r>
      <w:r w:rsidR="00146A97" w:rsidRPr="00641514">
        <w:t>риказ ФНС России от 12.10.2020 N ЕД-7-14/743@ "Об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документов"</w:t>
      </w:r>
      <w:r w:rsidRPr="00641514">
        <w:t>.</w:t>
      </w:r>
      <w:r w:rsidR="00146A97" w:rsidRPr="00641514">
        <w:t xml:space="preserve"> </w:t>
      </w:r>
    </w:p>
    <w:p w:rsidR="006E7F24" w:rsidRPr="00641514" w:rsidRDefault="00A456E1" w:rsidP="002704A4">
      <w:pPr>
        <w:pStyle w:val="ab"/>
        <w:tabs>
          <w:tab w:val="left" w:pos="280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514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0529FC" w:rsidRPr="00641514">
        <w:rPr>
          <w:rFonts w:ascii="Times New Roman" w:eastAsia="Times New Roman" w:hAnsi="Times New Roman" w:cs="Times New Roman"/>
          <w:sz w:val="24"/>
          <w:szCs w:val="24"/>
        </w:rPr>
        <w:t xml:space="preserve"> должен</w:t>
      </w:r>
      <w:r w:rsidR="00212D9A" w:rsidRPr="00641514">
        <w:rPr>
          <w:rFonts w:ascii="Times New Roman" w:eastAsia="Times New Roman" w:hAnsi="Times New Roman" w:cs="Times New Roman"/>
          <w:sz w:val="24"/>
          <w:szCs w:val="24"/>
        </w:rPr>
        <w:t xml:space="preserve">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B2798" w:rsidRPr="00641514" w:rsidRDefault="00212D9A" w:rsidP="002704A4">
      <w:pPr>
        <w:pStyle w:val="ab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514">
        <w:rPr>
          <w:rFonts w:ascii="Times New Roman" w:eastAsia="Times New Roman" w:hAnsi="Times New Roman" w:cs="Times New Roman"/>
          <w:sz w:val="24"/>
          <w:szCs w:val="24"/>
        </w:rPr>
        <w:t>6.</w:t>
      </w:r>
      <w:r w:rsidR="00AE0716" w:rsidRPr="00641514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641514">
        <w:rPr>
          <w:rFonts w:ascii="Times New Roman" w:eastAsia="Times New Roman" w:hAnsi="Times New Roman" w:cs="Times New Roman"/>
          <w:sz w:val="24"/>
          <w:szCs w:val="24"/>
        </w:rPr>
        <w:t xml:space="preserve">.2. Иные профессиональные знания: </w:t>
      </w:r>
    </w:p>
    <w:p w:rsidR="00EB2798" w:rsidRPr="00641514" w:rsidRDefault="00EB2798" w:rsidP="002704A4">
      <w:pPr>
        <w:pStyle w:val="ab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64151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основные направления налоговой политики в Российской Федерации;</w:t>
      </w:r>
    </w:p>
    <w:p w:rsidR="00EB2798" w:rsidRPr="00641514" w:rsidRDefault="00EB2798" w:rsidP="002704A4">
      <w:pPr>
        <w:pStyle w:val="ab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64151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зарубежный опыт развития налогообложения;</w:t>
      </w:r>
    </w:p>
    <w:p w:rsidR="00EB2798" w:rsidRPr="00641514" w:rsidRDefault="00EB2798" w:rsidP="002704A4">
      <w:pPr>
        <w:pStyle w:val="ab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64151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классификация налогов по уровням бюджетной системы;</w:t>
      </w:r>
    </w:p>
    <w:p w:rsidR="00EB2798" w:rsidRPr="00641514" w:rsidRDefault="00EB2798" w:rsidP="002704A4">
      <w:pPr>
        <w:pStyle w:val="ab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64151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специальные налоговые режимы;</w:t>
      </w:r>
    </w:p>
    <w:p w:rsidR="00EB2798" w:rsidRPr="00641514" w:rsidRDefault="00EB2798" w:rsidP="002704A4">
      <w:pPr>
        <w:pStyle w:val="ab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64151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элементы налогообложения;</w:t>
      </w:r>
    </w:p>
    <w:p w:rsidR="00EB2798" w:rsidRPr="00641514" w:rsidRDefault="00EB2798" w:rsidP="002704A4">
      <w:pPr>
        <w:pStyle w:val="ab"/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514">
        <w:rPr>
          <w:rFonts w:ascii="Times New Roman" w:eastAsia="Times New Roman" w:hAnsi="Times New Roman" w:cs="Times New Roman"/>
          <w:sz w:val="24"/>
          <w:szCs w:val="24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EB2798" w:rsidRPr="00641514" w:rsidRDefault="00EB2798" w:rsidP="002704A4">
      <w:pPr>
        <w:pStyle w:val="ab"/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514">
        <w:rPr>
          <w:rFonts w:ascii="Times New Roman" w:eastAsia="Times New Roman" w:hAnsi="Times New Roman" w:cs="Times New Roman"/>
          <w:sz w:val="24"/>
          <w:szCs w:val="24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EB2798" w:rsidRPr="00641514" w:rsidRDefault="00EB2798" w:rsidP="002704A4">
      <w:pPr>
        <w:pStyle w:val="ab"/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514">
        <w:rPr>
          <w:rFonts w:ascii="Times New Roman" w:eastAsia="Times New Roman" w:hAnsi="Times New Roman" w:cs="Times New Roman"/>
          <w:sz w:val="24"/>
          <w:szCs w:val="24"/>
        </w:rPr>
        <w:t>порядок постановки на учет, внесения изменений в учетные данные и снятия с учета физических лиц и организаций;</w:t>
      </w:r>
    </w:p>
    <w:p w:rsidR="00EB2798" w:rsidRPr="00641514" w:rsidRDefault="00EB2798" w:rsidP="002704A4">
      <w:pPr>
        <w:pStyle w:val="ab"/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514">
        <w:rPr>
          <w:rFonts w:ascii="Times New Roman" w:eastAsia="Times New Roman" w:hAnsi="Times New Roman" w:cs="Times New Roman"/>
          <w:sz w:val="24"/>
          <w:szCs w:val="24"/>
        </w:rPr>
        <w:t>порядок формирования и ведения Единого государственного реестра налогоплательщиков (ЕГРН);</w:t>
      </w:r>
    </w:p>
    <w:p w:rsidR="00EB2798" w:rsidRPr="00641514" w:rsidRDefault="00EB2798" w:rsidP="002704A4">
      <w:pPr>
        <w:pStyle w:val="ab"/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514">
        <w:rPr>
          <w:rFonts w:ascii="Times New Roman" w:eastAsia="Times New Roman" w:hAnsi="Times New Roman" w:cs="Times New Roman"/>
          <w:sz w:val="24"/>
          <w:szCs w:val="24"/>
        </w:rPr>
        <w:t>порядок формирования и ведения Единого государственного реестра юридических лиц (ЕГРЮЛ);</w:t>
      </w:r>
    </w:p>
    <w:p w:rsidR="00EB2798" w:rsidRPr="00641514" w:rsidRDefault="00EB2798" w:rsidP="002704A4">
      <w:pPr>
        <w:pStyle w:val="ab"/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514">
        <w:rPr>
          <w:rFonts w:ascii="Times New Roman" w:eastAsia="Times New Roman" w:hAnsi="Times New Roman" w:cs="Times New Roman"/>
          <w:sz w:val="24"/>
          <w:szCs w:val="24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EB2798" w:rsidRPr="00641514" w:rsidRDefault="00EB2798" w:rsidP="002704A4">
      <w:pPr>
        <w:pStyle w:val="ab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64151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порядок формирования и ведения Единого реестра субъектов малого и среднего предпринимательства (ЕРМСП);</w:t>
      </w:r>
    </w:p>
    <w:p w:rsidR="00EB2798" w:rsidRPr="00641514" w:rsidRDefault="00EB2798" w:rsidP="002704A4">
      <w:pPr>
        <w:pStyle w:val="ab"/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514">
        <w:rPr>
          <w:rFonts w:ascii="Times New Roman" w:eastAsia="Times New Roman" w:hAnsi="Times New Roman" w:cs="Times New Roman"/>
          <w:sz w:val="24"/>
          <w:szCs w:val="24"/>
        </w:rPr>
        <w:t>порядок предоставления сведений, содержащихся в ЕГРЮЛ, ЕГРИП, ЕГРН, РАФП, реестре дисквалифицированных лиц;</w:t>
      </w:r>
    </w:p>
    <w:p w:rsidR="00EB2798" w:rsidRPr="00641514" w:rsidRDefault="00EB2798" w:rsidP="002704A4">
      <w:pPr>
        <w:pStyle w:val="ab"/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514">
        <w:rPr>
          <w:rFonts w:ascii="Times New Roman" w:eastAsia="Times New Roman" w:hAnsi="Times New Roman" w:cs="Times New Roman"/>
          <w:sz w:val="24"/>
          <w:szCs w:val="24"/>
        </w:rPr>
        <w:t>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</w:p>
    <w:p w:rsidR="00EB2798" w:rsidRPr="00641514" w:rsidRDefault="00EB2798" w:rsidP="002704A4">
      <w:pPr>
        <w:pStyle w:val="ab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514">
        <w:rPr>
          <w:rFonts w:ascii="Times New Roman" w:eastAsia="Calibri" w:hAnsi="Times New Roman" w:cs="Times New Roman"/>
          <w:sz w:val="24"/>
          <w:szCs w:val="24"/>
          <w:lang w:eastAsia="en-US"/>
        </w:rPr>
        <w:t>основные направления организации работы с налогоплательщиками.</w:t>
      </w:r>
    </w:p>
    <w:p w:rsidR="00EB2798" w:rsidRPr="00641514" w:rsidRDefault="00212D9A" w:rsidP="002704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shd w:val="clear" w:color="auto" w:fill="FFFFFF"/>
        </w:rPr>
      </w:pPr>
      <w:r w:rsidRPr="00641514">
        <w:rPr>
          <w:rFonts w:ascii="Times New Roman" w:eastAsia="Times New Roman" w:hAnsi="Times New Roman" w:cs="Times New Roman"/>
          <w:spacing w:val="-2"/>
          <w:sz w:val="24"/>
          <w:szCs w:val="24"/>
          <w:shd w:val="clear" w:color="auto" w:fill="FFFFFF"/>
        </w:rPr>
        <w:t>6.</w:t>
      </w:r>
      <w:r w:rsidR="00EB2798" w:rsidRPr="00641514">
        <w:rPr>
          <w:rFonts w:ascii="Times New Roman" w:eastAsia="Times New Roman" w:hAnsi="Times New Roman" w:cs="Times New Roman"/>
          <w:spacing w:val="-2"/>
          <w:sz w:val="24"/>
          <w:szCs w:val="24"/>
          <w:shd w:val="clear" w:color="auto" w:fill="FFFFFF"/>
        </w:rPr>
        <w:t>5.</w:t>
      </w:r>
      <w:r w:rsidRPr="00641514">
        <w:rPr>
          <w:rFonts w:ascii="Times New Roman" w:eastAsia="Times New Roman" w:hAnsi="Times New Roman" w:cs="Times New Roman"/>
          <w:spacing w:val="-2"/>
          <w:sz w:val="24"/>
          <w:szCs w:val="24"/>
          <w:shd w:val="clear" w:color="auto" w:fill="FFFFFF"/>
        </w:rPr>
        <w:t> Наличие функциональных знаний:</w:t>
      </w:r>
    </w:p>
    <w:p w:rsidR="001A07EF" w:rsidRPr="00641514" w:rsidRDefault="001A07EF" w:rsidP="002704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64151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- понятие нормы права, нормативного правового акта, правоотношений и их признаки;</w:t>
      </w:r>
    </w:p>
    <w:p w:rsidR="001A07EF" w:rsidRPr="00641514" w:rsidRDefault="001A07EF" w:rsidP="002704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64151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- понятие проекта нормативного правового акта, инструменты и этапы его разработки;</w:t>
      </w:r>
    </w:p>
    <w:p w:rsidR="001A07EF" w:rsidRPr="00641514" w:rsidRDefault="001A07EF" w:rsidP="002704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64151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1A07EF" w:rsidRPr="00641514" w:rsidRDefault="001A07EF" w:rsidP="002704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64151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- понятие, процедура рассмотрения обращений граждан.</w:t>
      </w:r>
    </w:p>
    <w:p w:rsidR="006E7F24" w:rsidRPr="00641514" w:rsidRDefault="00212D9A" w:rsidP="002704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514">
        <w:rPr>
          <w:rFonts w:ascii="Times New Roman" w:eastAsia="Times New Roman" w:hAnsi="Times New Roman" w:cs="Times New Roman"/>
          <w:sz w:val="24"/>
          <w:szCs w:val="24"/>
        </w:rPr>
        <w:t>6.</w:t>
      </w:r>
      <w:r w:rsidR="001A07EF" w:rsidRPr="00641514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641514">
        <w:rPr>
          <w:rFonts w:ascii="Times New Roman" w:eastAsia="Times New Roman" w:hAnsi="Times New Roman" w:cs="Times New Roman"/>
          <w:sz w:val="24"/>
          <w:szCs w:val="24"/>
        </w:rPr>
        <w:t xml:space="preserve">. Наличие базовых умений: </w:t>
      </w:r>
    </w:p>
    <w:p w:rsidR="001A07EF" w:rsidRPr="00641514" w:rsidRDefault="001A07EF" w:rsidP="002704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64151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- умение мыслить системно (стратегически);</w:t>
      </w:r>
    </w:p>
    <w:p w:rsidR="001A07EF" w:rsidRPr="00641514" w:rsidRDefault="001A07EF" w:rsidP="002704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64151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- умение планировать, рационально использовать служебное время и достигать результата;</w:t>
      </w:r>
    </w:p>
    <w:p w:rsidR="001A07EF" w:rsidRPr="00641514" w:rsidRDefault="001A07EF" w:rsidP="002704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64151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- коммуникативные умения;</w:t>
      </w:r>
    </w:p>
    <w:p w:rsidR="001A07EF" w:rsidRPr="00641514" w:rsidRDefault="001A07EF" w:rsidP="002704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64151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- умение управлять изменениями.</w:t>
      </w:r>
    </w:p>
    <w:p w:rsidR="001A07EF" w:rsidRPr="00641514" w:rsidRDefault="00212D9A" w:rsidP="002704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514">
        <w:rPr>
          <w:rFonts w:ascii="Times New Roman" w:eastAsia="Times New Roman" w:hAnsi="Times New Roman" w:cs="Times New Roman"/>
          <w:sz w:val="24"/>
          <w:szCs w:val="24"/>
        </w:rPr>
        <w:t>6.</w:t>
      </w:r>
      <w:r w:rsidR="001A07EF" w:rsidRPr="00641514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641514">
        <w:rPr>
          <w:rFonts w:ascii="Times New Roman" w:eastAsia="Times New Roman" w:hAnsi="Times New Roman" w:cs="Times New Roman"/>
          <w:sz w:val="24"/>
          <w:szCs w:val="24"/>
        </w:rPr>
        <w:t>. Наличие профессиональных умений</w:t>
      </w:r>
      <w:r w:rsidR="001A07EF" w:rsidRPr="00641514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A07EF" w:rsidRPr="00641514" w:rsidRDefault="001A07EF" w:rsidP="002704A4">
      <w:pPr>
        <w:pStyle w:val="ab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514">
        <w:rPr>
          <w:rFonts w:ascii="Times New Roman" w:eastAsia="Times New Roman" w:hAnsi="Times New Roman" w:cs="Times New Roman"/>
          <w:sz w:val="24"/>
          <w:szCs w:val="24"/>
        </w:rPr>
        <w:t>осуществлять государственную регистрацию и учет физических лиц, юридических лиц, индивидуальных предпринимателей и фермерских хозяйств (КФК);</w:t>
      </w:r>
    </w:p>
    <w:p w:rsidR="001A07EF" w:rsidRPr="00641514" w:rsidRDefault="001A07EF" w:rsidP="002704A4">
      <w:pPr>
        <w:pStyle w:val="ab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514">
        <w:rPr>
          <w:rFonts w:ascii="Times New Roman" w:eastAsia="Times New Roman" w:hAnsi="Times New Roman" w:cs="Times New Roman"/>
          <w:sz w:val="24"/>
          <w:szCs w:val="24"/>
        </w:rPr>
        <w:t>ведение федеральных информационных ресурсов - ЕГРЮЛ, ЕГРИП, ЕГРН, а также реестра дисквалифицированных лиц и предоставления содержащихся в них сведений;</w:t>
      </w:r>
    </w:p>
    <w:p w:rsidR="006E7F24" w:rsidRPr="00641514" w:rsidRDefault="001A07EF" w:rsidP="002704A4">
      <w:pPr>
        <w:pStyle w:val="ab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514">
        <w:rPr>
          <w:rFonts w:ascii="Times New Roman" w:eastAsia="Calibri" w:hAnsi="Times New Roman" w:cs="Times New Roman"/>
          <w:sz w:val="24"/>
          <w:szCs w:val="24"/>
          <w:lang w:eastAsia="en-US"/>
        </w:rPr>
        <w:t>учет сведений о банковских счетах и по контролю за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лиц.</w:t>
      </w:r>
    </w:p>
    <w:p w:rsidR="006E7F24" w:rsidRPr="00641514" w:rsidRDefault="00212D9A" w:rsidP="002704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514">
        <w:rPr>
          <w:rFonts w:ascii="Times New Roman" w:eastAsia="Times New Roman" w:hAnsi="Times New Roman" w:cs="Times New Roman"/>
          <w:sz w:val="24"/>
          <w:szCs w:val="24"/>
        </w:rPr>
        <w:t>6.</w:t>
      </w:r>
      <w:r w:rsidR="001A07EF" w:rsidRPr="00641514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641514">
        <w:rPr>
          <w:rFonts w:ascii="Times New Roman" w:eastAsia="Times New Roman" w:hAnsi="Times New Roman" w:cs="Times New Roman"/>
          <w:sz w:val="24"/>
          <w:szCs w:val="24"/>
        </w:rPr>
        <w:t xml:space="preserve">. Наличие функциональных умений: </w:t>
      </w:r>
    </w:p>
    <w:p w:rsidR="001A07EF" w:rsidRPr="00641514" w:rsidRDefault="001A07EF" w:rsidP="002704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64151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- разработка, рассмотрение и согласование проектов нормативных правовых актов и других документов;</w:t>
      </w:r>
    </w:p>
    <w:p w:rsidR="001A07EF" w:rsidRPr="00641514" w:rsidRDefault="001A07EF" w:rsidP="002704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64151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- подготовка официальных отзывов на проекты нормативных правовых актов;</w:t>
      </w:r>
    </w:p>
    <w:p w:rsidR="001A07EF" w:rsidRPr="00641514" w:rsidRDefault="001A07EF" w:rsidP="002704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64151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- подготовка методических рекомендаций, разъяснений;</w:t>
      </w:r>
    </w:p>
    <w:p w:rsidR="001A07EF" w:rsidRPr="00641514" w:rsidRDefault="001A07EF" w:rsidP="002704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64151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- подготовка аналитических, информационных и других материалов;</w:t>
      </w:r>
    </w:p>
    <w:p w:rsidR="001A07EF" w:rsidRPr="00641514" w:rsidRDefault="001A07EF" w:rsidP="002704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64151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- организация и проведение мониторинга применения законодательства.</w:t>
      </w:r>
    </w:p>
    <w:p w:rsidR="001A07EF" w:rsidRPr="00641514" w:rsidRDefault="001A07EF" w:rsidP="002704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E7F24" w:rsidRPr="00641514" w:rsidRDefault="00212D9A" w:rsidP="002704A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4151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III. Должностные обязанности, права и ответственность</w:t>
      </w:r>
    </w:p>
    <w:p w:rsidR="006E7F24" w:rsidRPr="00641514" w:rsidRDefault="006E7F24" w:rsidP="00A456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456E1" w:rsidRPr="00641514" w:rsidRDefault="00A456E1" w:rsidP="00A456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514">
        <w:rPr>
          <w:rFonts w:ascii="Times New Roman" w:hAnsi="Times New Roman" w:cs="Times New Roman"/>
          <w:sz w:val="24"/>
          <w:szCs w:val="24"/>
        </w:rPr>
        <w:t>7. Основные права и обязанности старшего специалиста 2 разряда,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                    "О государственной гражданской службе Российской Федерации" (далее – Федеральный закон).</w:t>
      </w:r>
    </w:p>
    <w:p w:rsidR="006E7F24" w:rsidRPr="00641514" w:rsidRDefault="00212D9A" w:rsidP="00A456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514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641514"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  <w:r w:rsidRPr="00641514">
        <w:rPr>
          <w:rFonts w:ascii="Times New Roman" w:eastAsia="Times New Roman" w:hAnsi="Times New Roman" w:cs="Times New Roman"/>
          <w:sz w:val="24"/>
          <w:szCs w:val="24"/>
        </w:rPr>
        <w:t xml:space="preserve"> В целях реализации задач и функций, </w:t>
      </w:r>
      <w:r w:rsidR="001A07EF" w:rsidRPr="00641514">
        <w:rPr>
          <w:rFonts w:ascii="Times New Roman" w:eastAsia="Times New Roman" w:hAnsi="Times New Roman" w:cs="Times New Roman"/>
          <w:sz w:val="24"/>
          <w:szCs w:val="24"/>
        </w:rPr>
        <w:t>возложенных на отдел</w:t>
      </w:r>
      <w:r w:rsidRPr="0064151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A456E1" w:rsidRPr="00641514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Pr="00641514">
        <w:rPr>
          <w:rFonts w:ascii="Times New Roman" w:eastAsia="Times New Roman" w:hAnsi="Times New Roman" w:cs="Times New Roman"/>
          <w:sz w:val="24"/>
          <w:szCs w:val="24"/>
        </w:rPr>
        <w:t xml:space="preserve"> обязан: </w:t>
      </w:r>
    </w:p>
    <w:p w:rsidR="00F9060B" w:rsidRPr="00641514" w:rsidRDefault="00F9060B" w:rsidP="00F9060B">
      <w:pPr>
        <w:widowControl w:val="0"/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1514">
        <w:rPr>
          <w:rFonts w:ascii="Times New Roman" w:hAnsi="Times New Roman" w:cs="Times New Roman"/>
          <w:sz w:val="24"/>
          <w:szCs w:val="24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F9060B" w:rsidRPr="00641514" w:rsidRDefault="00F9060B" w:rsidP="00F9060B">
      <w:pPr>
        <w:widowControl w:val="0"/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1514">
        <w:rPr>
          <w:rFonts w:ascii="Times New Roman" w:hAnsi="Times New Roman" w:cs="Times New Roman"/>
          <w:sz w:val="24"/>
          <w:szCs w:val="24"/>
        </w:rPr>
        <w:t>исполнять должностные обязанности в соответствии с должностным регламентом;</w:t>
      </w:r>
    </w:p>
    <w:p w:rsidR="00F9060B" w:rsidRPr="00641514" w:rsidRDefault="00F9060B" w:rsidP="00F9060B">
      <w:pPr>
        <w:widowControl w:val="0"/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1514">
        <w:rPr>
          <w:rFonts w:ascii="Times New Roman" w:hAnsi="Times New Roman" w:cs="Times New Roman"/>
          <w:sz w:val="24"/>
          <w:szCs w:val="24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9060B" w:rsidRPr="00641514" w:rsidRDefault="00F9060B" w:rsidP="00F9060B">
      <w:pPr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514">
        <w:rPr>
          <w:rFonts w:ascii="Times New Roman" w:hAnsi="Times New Roman" w:cs="Times New Roman"/>
          <w:sz w:val="24"/>
          <w:szCs w:val="24"/>
        </w:rPr>
        <w:t>осуществлять п</w:t>
      </w:r>
      <w:r w:rsidRPr="00641514">
        <w:rPr>
          <w:rFonts w:ascii="Times New Roman" w:hAnsi="Times New Roman" w:cs="Times New Roman"/>
          <w:bCs/>
          <w:sz w:val="24"/>
          <w:szCs w:val="24"/>
        </w:rPr>
        <w:t>одготовку справок по заявлениям</w:t>
      </w:r>
      <w:r w:rsidRPr="00641514">
        <w:rPr>
          <w:rFonts w:ascii="Times New Roman" w:hAnsi="Times New Roman" w:cs="Times New Roman"/>
          <w:sz w:val="24"/>
          <w:szCs w:val="24"/>
        </w:rPr>
        <w:t xml:space="preserve"> физических лиц и юридических лиц;</w:t>
      </w:r>
    </w:p>
    <w:p w:rsidR="00F9060B" w:rsidRPr="00641514" w:rsidRDefault="00F9060B" w:rsidP="00F9060B">
      <w:pPr>
        <w:widowControl w:val="0"/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1514">
        <w:rPr>
          <w:rFonts w:ascii="Times New Roman" w:hAnsi="Times New Roman" w:cs="Times New Roman"/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F9060B" w:rsidRPr="00641514" w:rsidRDefault="00F9060B" w:rsidP="00F9060B">
      <w:pPr>
        <w:widowControl w:val="0"/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1514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F9060B" w:rsidRPr="00641514" w:rsidRDefault="00F9060B" w:rsidP="00F9060B">
      <w:pPr>
        <w:widowControl w:val="0"/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1514">
        <w:rPr>
          <w:rFonts w:ascii="Times New Roman" w:hAnsi="Times New Roman" w:cs="Times New Roman"/>
          <w:sz w:val="24"/>
          <w:szCs w:val="24"/>
        </w:rPr>
        <w:t xml:space="preserve"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                                                                                                      </w:t>
      </w:r>
    </w:p>
    <w:p w:rsidR="00F9060B" w:rsidRPr="00641514" w:rsidRDefault="00F9060B" w:rsidP="00F9060B">
      <w:pPr>
        <w:widowControl w:val="0"/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1514">
        <w:rPr>
          <w:rFonts w:ascii="Times New Roman" w:hAnsi="Times New Roman" w:cs="Times New Roman"/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F9060B" w:rsidRPr="00641514" w:rsidRDefault="00F9060B" w:rsidP="00F9060B">
      <w:pPr>
        <w:widowControl w:val="0"/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1514">
        <w:rPr>
          <w:rFonts w:ascii="Times New Roman" w:hAnsi="Times New Roman" w:cs="Times New Roman"/>
          <w:sz w:val="24"/>
          <w:szCs w:val="24"/>
        </w:rPr>
        <w:t>рассматривать письма, заявления, запросы, полученные от налогоплательщиков по вопросу правильности применения налогового законодательства и принятия по ним решений, в соответствии с компетенцией отдела;</w:t>
      </w:r>
    </w:p>
    <w:p w:rsidR="00F9060B" w:rsidRPr="00641514" w:rsidRDefault="00F9060B" w:rsidP="00A456E1">
      <w:pPr>
        <w:widowControl w:val="0"/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1514">
        <w:rPr>
          <w:rFonts w:ascii="Times New Roman" w:hAnsi="Times New Roman" w:cs="Times New Roman"/>
          <w:sz w:val="24"/>
          <w:szCs w:val="24"/>
        </w:rPr>
        <w:t>рассматривать письма, запросы, полученные из других отделов Инспекции, а также из других Инспекций ФНС и принимать по ним решения, в соответствии с компетенцией отдела;</w:t>
      </w:r>
    </w:p>
    <w:p w:rsidR="00F9060B" w:rsidRPr="00641514" w:rsidRDefault="00F9060B" w:rsidP="00A456E1">
      <w:pPr>
        <w:widowControl w:val="0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514">
        <w:rPr>
          <w:rFonts w:ascii="Times New Roman" w:eastAsia="Calibri" w:hAnsi="Times New Roman" w:cs="Times New Roman"/>
          <w:sz w:val="24"/>
          <w:szCs w:val="24"/>
        </w:rPr>
        <w:t>обеспечивать ведения в установленном порядке регистрации и учета налогоплательщиков физических и юридических лиц;</w:t>
      </w:r>
    </w:p>
    <w:p w:rsidR="00F9060B" w:rsidRPr="00641514" w:rsidRDefault="00F9060B" w:rsidP="00A456E1">
      <w:pPr>
        <w:widowControl w:val="0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1514">
        <w:rPr>
          <w:rFonts w:ascii="Times New Roman" w:eastAsia="Calibri" w:hAnsi="Times New Roman" w:cs="Times New Roman"/>
          <w:sz w:val="24"/>
          <w:szCs w:val="24"/>
        </w:rPr>
        <w:t xml:space="preserve">исполнять положения Федерального закона от 02.05.2006 № 59-ФЗ О порядке рассмотрения обращений граждан Российской Федерации»; </w:t>
      </w:r>
      <w:r w:rsidRPr="00641514">
        <w:rPr>
          <w:rFonts w:ascii="Times New Roman" w:hAnsi="Times New Roman" w:cs="Times New Roman"/>
          <w:sz w:val="24"/>
          <w:szCs w:val="24"/>
        </w:rPr>
        <w:t xml:space="preserve">№ 129-ФЗ «О государственной регистрации юридических лиц индивидуальных предпринимателей»; </w:t>
      </w:r>
    </w:p>
    <w:p w:rsidR="00F9060B" w:rsidRPr="00641514" w:rsidRDefault="00F9060B" w:rsidP="00A456E1">
      <w:pPr>
        <w:widowControl w:val="0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1514">
        <w:rPr>
          <w:rFonts w:ascii="Times New Roman" w:eastAsia="Calibri" w:hAnsi="Times New Roman" w:cs="Times New Roman"/>
          <w:sz w:val="24"/>
          <w:szCs w:val="24"/>
        </w:rPr>
        <w:t>осуществлять контроль за правильностью применения мер ответственности к налогоплательщикам, предусмотренных законодательством Российской Федерации;</w:t>
      </w:r>
    </w:p>
    <w:p w:rsidR="00F9060B" w:rsidRPr="00641514" w:rsidRDefault="00F9060B" w:rsidP="00A456E1">
      <w:pPr>
        <w:widowControl w:val="0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1514">
        <w:rPr>
          <w:rFonts w:ascii="Times New Roman" w:eastAsia="Calibri" w:hAnsi="Times New Roman" w:cs="Times New Roman"/>
          <w:sz w:val="24"/>
          <w:szCs w:val="24"/>
        </w:rPr>
        <w:t>осуществлять контроль за качественным и своевременным рассмотрением заявлений, предложений, жалоб граждан и юридических лиц;</w:t>
      </w:r>
    </w:p>
    <w:p w:rsidR="00F9060B" w:rsidRPr="00641514" w:rsidRDefault="00F9060B" w:rsidP="00A456E1">
      <w:pPr>
        <w:widowControl w:val="0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41514">
        <w:rPr>
          <w:rFonts w:ascii="Times New Roman" w:eastAsia="Calibri" w:hAnsi="Times New Roman" w:cs="Times New Roman"/>
          <w:sz w:val="24"/>
          <w:szCs w:val="24"/>
          <w:lang w:eastAsia="en-US"/>
        </w:rPr>
        <w:t>осуществлять постановку на налоговый учет с применением ИНН/обособленных подразделений, а также снятия с учета обособленных подразделений, принятие мер к постановке на учет налогоплательщиков, не состоящих на учете;</w:t>
      </w:r>
    </w:p>
    <w:p w:rsidR="00F9060B" w:rsidRPr="00641514" w:rsidRDefault="00F9060B" w:rsidP="00A456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41514">
        <w:rPr>
          <w:rFonts w:ascii="Times New Roman" w:hAnsi="Times New Roman" w:cs="Times New Roman"/>
          <w:sz w:val="24"/>
          <w:szCs w:val="24"/>
        </w:rPr>
        <w:t>­</w:t>
      </w:r>
      <w:r w:rsidRPr="00641514">
        <w:rPr>
          <w:rFonts w:ascii="Times New Roman" w:hAnsi="Times New Roman" w:cs="Times New Roman"/>
          <w:sz w:val="24"/>
          <w:szCs w:val="24"/>
        </w:rPr>
        <w:tab/>
        <w:t>о</w:t>
      </w:r>
      <w:r w:rsidRPr="00641514">
        <w:rPr>
          <w:rFonts w:ascii="Times New Roman" w:hAnsi="Times New Roman" w:cs="Times New Roman"/>
          <w:iCs/>
          <w:sz w:val="24"/>
          <w:szCs w:val="24"/>
        </w:rPr>
        <w:t>формление и выдача ИНН ЮЛ и ФЛ, справок, уведомлений, выписок из ЕГРЮЛ и ЕГРИП, копий учредительных документов, обработка документации в электронном виде, осуществление переписки с УФНС, ИФНС и правоохранительными органами, государственными органами, органами местного самоуправления</w:t>
      </w:r>
      <w:r w:rsidR="00A456E1" w:rsidRPr="00641514">
        <w:rPr>
          <w:rFonts w:ascii="Times New Roman" w:hAnsi="Times New Roman" w:cs="Times New Roman"/>
          <w:iCs/>
          <w:sz w:val="24"/>
          <w:szCs w:val="24"/>
        </w:rPr>
        <w:t>;</w:t>
      </w:r>
    </w:p>
    <w:p w:rsidR="00A456E1" w:rsidRPr="00641514" w:rsidRDefault="00A456E1" w:rsidP="00A456E1">
      <w:pPr>
        <w:pStyle w:val="af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641514">
        <w:rPr>
          <w:rFonts w:ascii="Times New Roman" w:hAnsi="Times New Roman" w:cs="Times New Roman"/>
          <w:kern w:val="28"/>
          <w:sz w:val="24"/>
          <w:szCs w:val="24"/>
        </w:rPr>
        <w:t>- осуществление мероприятий по нормализации, проведению технических корректировок баз данных ЕГРН, ЕГРЮЛ, ЕГРИП на основании анализа сведений, содержащихся в информационных ресурсах ФНС России;</w:t>
      </w:r>
    </w:p>
    <w:p w:rsidR="00A456E1" w:rsidRPr="00641514" w:rsidRDefault="00A456E1" w:rsidP="00A456E1">
      <w:pPr>
        <w:pStyle w:val="af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64151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- </w:t>
      </w:r>
      <w:r w:rsidRPr="00641514">
        <w:rPr>
          <w:rFonts w:ascii="Times New Roman" w:hAnsi="Times New Roman" w:cs="Times New Roman"/>
          <w:kern w:val="28"/>
          <w:sz w:val="24"/>
          <w:szCs w:val="24"/>
        </w:rPr>
        <w:t>участвовать в проведении тестирования, опытной эксплуатации программного обеспечения, реализующего функции государственной регистрации и учета налогоплательщиков юридических и физических лиц, индивидуальных предпринимателей;</w:t>
      </w:r>
    </w:p>
    <w:p w:rsidR="00A456E1" w:rsidRPr="00641514" w:rsidRDefault="00A456E1" w:rsidP="00A456E1">
      <w:pPr>
        <w:pStyle w:val="af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641514">
        <w:rPr>
          <w:rFonts w:ascii="Times New Roman" w:hAnsi="Times New Roman" w:cs="Times New Roman"/>
          <w:sz w:val="24"/>
          <w:szCs w:val="24"/>
        </w:rPr>
        <w:t xml:space="preserve">- </w:t>
      </w:r>
      <w:r w:rsidRPr="00641514">
        <w:rPr>
          <w:rFonts w:ascii="Times New Roman" w:hAnsi="Times New Roman" w:cs="Times New Roman"/>
          <w:kern w:val="28"/>
          <w:sz w:val="24"/>
          <w:szCs w:val="24"/>
        </w:rPr>
        <w:t>проведение мероприятий, связанных с актуализацией сведений о налогоплательщике, содержащихся в Личном кабинете налогоплательщика;</w:t>
      </w:r>
    </w:p>
    <w:p w:rsidR="00A456E1" w:rsidRPr="00641514" w:rsidRDefault="00A456E1" w:rsidP="00A456E1">
      <w:pPr>
        <w:widowControl w:val="0"/>
        <w:numPr>
          <w:ilvl w:val="0"/>
          <w:numId w:val="1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1514">
        <w:rPr>
          <w:rFonts w:ascii="Times New Roman" w:hAnsi="Times New Roman" w:cs="Times New Roman"/>
          <w:kern w:val="28"/>
          <w:sz w:val="24"/>
          <w:szCs w:val="24"/>
        </w:rPr>
        <w:t xml:space="preserve">  </w:t>
      </w:r>
      <w:r w:rsidRPr="00641514">
        <w:rPr>
          <w:rFonts w:ascii="Times New Roman" w:hAnsi="Times New Roman" w:cs="Times New Roman"/>
          <w:sz w:val="24"/>
          <w:szCs w:val="24"/>
        </w:rPr>
        <w:t>своевременно вводить информацию, относящуюся к компетенции отдела, в программный продукт;</w:t>
      </w:r>
    </w:p>
    <w:p w:rsidR="00A456E1" w:rsidRPr="00A456E1" w:rsidRDefault="00A456E1" w:rsidP="00A456E1">
      <w:pPr>
        <w:widowControl w:val="0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6E1">
        <w:rPr>
          <w:rFonts w:ascii="Times New Roman" w:hAnsi="Times New Roman" w:cs="Times New Roman"/>
          <w:sz w:val="24"/>
          <w:szCs w:val="24"/>
        </w:rPr>
        <w:t>принимать участие в подготовке информационных материалов для руководства Инспекции по вопросам, относящимся к компетенции отдела;</w:t>
      </w:r>
    </w:p>
    <w:p w:rsidR="00A456E1" w:rsidRPr="00A456E1" w:rsidRDefault="00A456E1" w:rsidP="00A456E1">
      <w:pPr>
        <w:widowControl w:val="0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6E1">
        <w:rPr>
          <w:rFonts w:ascii="Times New Roman" w:hAnsi="Times New Roman" w:cs="Times New Roman"/>
          <w:sz w:val="24"/>
          <w:szCs w:val="24"/>
        </w:rPr>
        <w:t>соблюдать сроки исполнения документов, заданий, поручений руководства;</w:t>
      </w:r>
    </w:p>
    <w:p w:rsidR="00A456E1" w:rsidRPr="00A456E1" w:rsidRDefault="00A456E1" w:rsidP="00A456E1">
      <w:pPr>
        <w:widowControl w:val="0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6E1">
        <w:rPr>
          <w:rFonts w:ascii="Times New Roman" w:hAnsi="Times New Roman" w:cs="Times New Roman"/>
          <w:sz w:val="24"/>
          <w:szCs w:val="24"/>
        </w:rPr>
        <w:t>сохранять конфиденциальность служебной информации;</w:t>
      </w:r>
    </w:p>
    <w:p w:rsidR="00A456E1" w:rsidRPr="00A456E1" w:rsidRDefault="00A456E1" w:rsidP="00A456E1">
      <w:pPr>
        <w:widowControl w:val="0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6E1">
        <w:rPr>
          <w:rFonts w:ascii="Times New Roman" w:hAnsi="Times New Roman" w:cs="Times New Roman"/>
          <w:sz w:val="24"/>
          <w:szCs w:val="24"/>
        </w:rPr>
        <w:t>соблюдать установленный служебный распорядок, служебную и исполнительскую дисциплину, порядок работы со служебной информацией, настоящий должностной регламент;</w:t>
      </w:r>
    </w:p>
    <w:p w:rsidR="00A456E1" w:rsidRPr="00A456E1" w:rsidRDefault="00A456E1" w:rsidP="00A456E1">
      <w:pPr>
        <w:widowControl w:val="0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6E1">
        <w:rPr>
          <w:rFonts w:ascii="Times New Roman" w:hAnsi="Times New Roman" w:cs="Times New Roman"/>
          <w:sz w:val="24"/>
          <w:szCs w:val="24"/>
        </w:rPr>
        <w:t>соблюдать пропускной и внутри объектовый режим здания, правила пожарной безопасности, техники безопасности и работы с персональным компьютером;</w:t>
      </w:r>
    </w:p>
    <w:p w:rsidR="00A456E1" w:rsidRPr="00A456E1" w:rsidRDefault="00A456E1" w:rsidP="00A456E1">
      <w:pPr>
        <w:widowControl w:val="0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6E1">
        <w:rPr>
          <w:rFonts w:ascii="Times New Roman" w:hAnsi="Times New Roman" w:cs="Times New Roman"/>
          <w:sz w:val="24"/>
          <w:szCs w:val="24"/>
        </w:rPr>
        <w:t>исполнять приказы ФНС России, Управления ФНС России по г. Москве, приказы, распоряжения и поручения начальника Инспекции;</w:t>
      </w:r>
    </w:p>
    <w:p w:rsidR="00A456E1" w:rsidRPr="00A456E1" w:rsidRDefault="00A456E1" w:rsidP="00A456E1">
      <w:pPr>
        <w:widowControl w:val="0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6E1">
        <w:rPr>
          <w:rFonts w:ascii="Times New Roman" w:hAnsi="Times New Roman" w:cs="Times New Roman"/>
          <w:sz w:val="24"/>
          <w:szCs w:val="24"/>
        </w:rPr>
        <w:t>обеспечивать сохранность служебного удостоверения;</w:t>
      </w:r>
    </w:p>
    <w:p w:rsidR="00A456E1" w:rsidRPr="00A456E1" w:rsidRDefault="00A456E1" w:rsidP="00A456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6E1">
        <w:rPr>
          <w:rFonts w:ascii="Times New Roman" w:hAnsi="Times New Roman" w:cs="Times New Roman"/>
          <w:sz w:val="24"/>
          <w:szCs w:val="24"/>
        </w:rPr>
        <w:t>­</w:t>
      </w:r>
      <w:r w:rsidRPr="00A456E1">
        <w:rPr>
          <w:rFonts w:ascii="Times New Roman" w:hAnsi="Times New Roman" w:cs="Times New Roman"/>
          <w:sz w:val="24"/>
          <w:szCs w:val="24"/>
        </w:rPr>
        <w:tab/>
        <w:t>осуществлять иные поручения руководства в соответствии с Положением об отделе и Инспекции;</w:t>
      </w:r>
    </w:p>
    <w:p w:rsidR="006E7F24" w:rsidRPr="00641514" w:rsidRDefault="00212D9A" w:rsidP="001610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514">
        <w:rPr>
          <w:rFonts w:ascii="Times New Roman" w:eastAsia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A456E1" w:rsidRPr="00641514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Pr="00641514">
        <w:rPr>
          <w:rFonts w:ascii="Times New Roman" w:eastAsia="Times New Roman" w:hAnsi="Times New Roman" w:cs="Times New Roman"/>
          <w:sz w:val="24"/>
          <w:szCs w:val="24"/>
        </w:rPr>
        <w:t xml:space="preserve"> имеет право:</w:t>
      </w:r>
    </w:p>
    <w:p w:rsidR="00AA6A0E" w:rsidRPr="00641514" w:rsidRDefault="00AA6A0E" w:rsidP="002704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514">
        <w:rPr>
          <w:rFonts w:ascii="Times New Roman" w:eastAsia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AA6A0E" w:rsidRPr="00641514" w:rsidRDefault="00AA6A0E" w:rsidP="002704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514">
        <w:rPr>
          <w:rFonts w:ascii="Times New Roman" w:eastAsia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A6A0E" w:rsidRPr="00641514" w:rsidRDefault="00AA6A0E" w:rsidP="002704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514">
        <w:rPr>
          <w:rFonts w:ascii="Times New Roman" w:eastAsia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A6A0E" w:rsidRPr="00641514" w:rsidRDefault="00AA6A0E" w:rsidP="002704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514">
        <w:rPr>
          <w:rFonts w:ascii="Times New Roman" w:eastAsia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AA6A0E" w:rsidRPr="00641514" w:rsidRDefault="00AA6A0E" w:rsidP="002704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514">
        <w:rPr>
          <w:rFonts w:ascii="Times New Roman" w:eastAsia="Times New Roman" w:hAnsi="Times New Roman" w:cs="Times New Roman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B03C8F" w:rsidRPr="00641514">
        <w:rPr>
          <w:rFonts w:ascii="Times New Roman" w:eastAsia="Times New Roman" w:hAnsi="Times New Roman" w:cs="Times New Roman"/>
          <w:sz w:val="24"/>
          <w:szCs w:val="24"/>
        </w:rPr>
        <w:t>Инспекции</w:t>
      </w:r>
      <w:r w:rsidRPr="0064151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A6A0E" w:rsidRPr="00641514" w:rsidRDefault="00AA6A0E" w:rsidP="002704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514">
        <w:rPr>
          <w:rFonts w:ascii="Times New Roman" w:eastAsia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A6A0E" w:rsidRPr="00641514" w:rsidRDefault="00AA6A0E" w:rsidP="002704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514">
        <w:rPr>
          <w:rFonts w:ascii="Times New Roman" w:eastAsia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A6A0E" w:rsidRPr="00641514" w:rsidRDefault="00AA6A0E" w:rsidP="002704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514">
        <w:rPr>
          <w:rFonts w:ascii="Times New Roman" w:eastAsia="Times New Roman" w:hAnsi="Times New Roman" w:cs="Times New Roman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0529FC" w:rsidRPr="00641514">
        <w:rPr>
          <w:rFonts w:ascii="Times New Roman" w:eastAsia="Times New Roman" w:hAnsi="Times New Roman" w:cs="Times New Roman"/>
          <w:sz w:val="24"/>
          <w:szCs w:val="24"/>
        </w:rPr>
        <w:t>других документов,</w:t>
      </w:r>
      <w:r w:rsidRPr="00641514">
        <w:rPr>
          <w:rFonts w:ascii="Times New Roman" w:eastAsia="Times New Roman" w:hAnsi="Times New Roman" w:cs="Times New Roman"/>
          <w:sz w:val="24"/>
          <w:szCs w:val="24"/>
        </w:rPr>
        <w:t xml:space="preserve"> и материалов;</w:t>
      </w:r>
    </w:p>
    <w:p w:rsidR="00AA6A0E" w:rsidRPr="00641514" w:rsidRDefault="00AA6A0E" w:rsidP="002704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514">
        <w:rPr>
          <w:rFonts w:ascii="Times New Roman" w:eastAsia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AA6A0E" w:rsidRPr="00641514" w:rsidRDefault="00AA6A0E" w:rsidP="002704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514">
        <w:rPr>
          <w:rFonts w:ascii="Times New Roman" w:eastAsia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AA6A0E" w:rsidRPr="00641514" w:rsidRDefault="00AA6A0E" w:rsidP="002704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514">
        <w:rPr>
          <w:rFonts w:ascii="Times New Roman" w:eastAsia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8" w:history="1">
        <w:r w:rsidRPr="00641514">
          <w:rPr>
            <w:rFonts w:ascii="Times New Roman" w:eastAsia="Times New Roman" w:hAnsi="Times New Roman" w:cs="Times New Roman"/>
            <w:sz w:val="24"/>
            <w:szCs w:val="24"/>
          </w:rPr>
          <w:t>законом</w:t>
        </w:r>
      </w:hyperlink>
      <w:r w:rsidRPr="00641514">
        <w:rPr>
          <w:rFonts w:ascii="Times New Roman" w:eastAsia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AA6A0E" w:rsidRPr="00641514" w:rsidRDefault="00AA6A0E" w:rsidP="002704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514">
        <w:rPr>
          <w:rFonts w:ascii="Times New Roman" w:eastAsia="Times New Roman" w:hAnsi="Times New Roman" w:cs="Times New Roman"/>
          <w:sz w:val="24"/>
          <w:szCs w:val="24"/>
        </w:rPr>
        <w:t>12) членство в профессиональном союзе;</w:t>
      </w:r>
    </w:p>
    <w:p w:rsidR="00AA6A0E" w:rsidRPr="00641514" w:rsidRDefault="00AA6A0E" w:rsidP="002704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514">
        <w:rPr>
          <w:rFonts w:ascii="Times New Roman" w:eastAsia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AA6A0E" w:rsidRPr="00641514" w:rsidRDefault="00AA6A0E" w:rsidP="002704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514">
        <w:rPr>
          <w:rFonts w:ascii="Times New Roman" w:eastAsia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641514">
          <w:rPr>
            <w:rFonts w:ascii="Times New Roman" w:eastAsia="Times New Roman" w:hAnsi="Times New Roman" w:cs="Times New Roman"/>
            <w:sz w:val="24"/>
            <w:szCs w:val="24"/>
          </w:rPr>
          <w:t>служебной проверки</w:t>
        </w:r>
      </w:hyperlink>
      <w:r w:rsidRPr="0064151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A6A0E" w:rsidRPr="00641514" w:rsidRDefault="00AA6A0E" w:rsidP="002704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514">
        <w:rPr>
          <w:rFonts w:ascii="Times New Roman" w:eastAsia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AA6A0E" w:rsidRPr="00641514" w:rsidRDefault="00AA6A0E" w:rsidP="002704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514">
        <w:rPr>
          <w:rFonts w:ascii="Times New Roman" w:eastAsia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AA6A0E" w:rsidRPr="00641514" w:rsidRDefault="00AA6A0E" w:rsidP="002704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514">
        <w:rPr>
          <w:rFonts w:ascii="Times New Roman" w:eastAsia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AA6A0E" w:rsidRPr="00641514" w:rsidRDefault="00AA6A0E" w:rsidP="002704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514">
        <w:rPr>
          <w:rFonts w:ascii="Times New Roman" w:eastAsia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AA6A0E" w:rsidRPr="00641514" w:rsidRDefault="00AA6A0E" w:rsidP="002704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514">
        <w:rPr>
          <w:rFonts w:ascii="Times New Roman" w:eastAsia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641514">
          <w:rPr>
            <w:rFonts w:ascii="Times New Roman" w:eastAsia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641514">
        <w:rPr>
          <w:rFonts w:ascii="Times New Roman" w:eastAsia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641514">
          <w:rPr>
            <w:rFonts w:ascii="Times New Roman" w:eastAsia="Times New Roman" w:hAnsi="Times New Roman" w:cs="Times New Roman"/>
            <w:sz w:val="24"/>
            <w:szCs w:val="24"/>
          </w:rPr>
          <w:t>конфликт интересов</w:t>
        </w:r>
      </w:hyperlink>
      <w:r w:rsidRPr="0064151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A6A0E" w:rsidRPr="00863D95" w:rsidRDefault="00212D9A" w:rsidP="002704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3D95">
        <w:rPr>
          <w:rFonts w:ascii="Times New Roman" w:eastAsia="Times New Roman" w:hAnsi="Times New Roman" w:cs="Times New Roman"/>
          <w:sz w:val="24"/>
          <w:szCs w:val="24"/>
        </w:rPr>
        <w:t>10. </w:t>
      </w:r>
      <w:r w:rsidR="00863D95" w:rsidRPr="00863D95">
        <w:rPr>
          <w:rFonts w:ascii="Times New Roman" w:hAnsi="Times New Roman" w:cs="Times New Roman"/>
          <w:sz w:val="25"/>
          <w:szCs w:val="25"/>
        </w:rPr>
        <w:t>Старший специалист 2 разряда</w:t>
      </w:r>
      <w:r w:rsidR="00863D95">
        <w:rPr>
          <w:rFonts w:ascii="Times New Roman" w:hAnsi="Times New Roman" w:cs="Times New Roman"/>
          <w:sz w:val="25"/>
          <w:szCs w:val="25"/>
        </w:rPr>
        <w:t xml:space="preserve"> </w:t>
      </w:r>
      <w:r w:rsidR="00AA6A0E" w:rsidRPr="00863D95">
        <w:rPr>
          <w:rFonts w:ascii="Times New Roman" w:eastAsia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России, Положением об Инспекции, Положением об отделе, приказами УФНС России по г. Москве, приказами Инспекции, поручениями руководства Инспекции.</w:t>
      </w:r>
    </w:p>
    <w:p w:rsidR="006E7F24" w:rsidRPr="00863D95" w:rsidRDefault="00212D9A" w:rsidP="002704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3D95">
        <w:rPr>
          <w:rFonts w:ascii="Times New Roman" w:eastAsia="Times New Roman" w:hAnsi="Times New Roman" w:cs="Times New Roman"/>
          <w:sz w:val="24"/>
          <w:szCs w:val="24"/>
        </w:rPr>
        <w:t>11. </w:t>
      </w:r>
      <w:r w:rsidR="00863D95" w:rsidRPr="00863D95">
        <w:rPr>
          <w:rFonts w:ascii="Times New Roman" w:hAnsi="Times New Roman" w:cs="Times New Roman"/>
          <w:sz w:val="25"/>
          <w:szCs w:val="25"/>
        </w:rPr>
        <w:t xml:space="preserve">Старший специалист 2 разряда </w:t>
      </w:r>
      <w:r w:rsidR="003A2515" w:rsidRPr="00863D95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2704A4" w:rsidRPr="00641514" w:rsidRDefault="002704A4" w:rsidP="002704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E7F24" w:rsidRPr="00863D95" w:rsidRDefault="00212D9A" w:rsidP="002704A4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3D95">
        <w:rPr>
          <w:rFonts w:ascii="Times New Roman" w:eastAsia="Times New Roman" w:hAnsi="Times New Roman" w:cs="Times New Roman"/>
          <w:b/>
          <w:sz w:val="24"/>
          <w:szCs w:val="24"/>
        </w:rPr>
        <w:t xml:space="preserve">IV. Перечень вопросов, по </w:t>
      </w:r>
      <w:r w:rsidR="000529FC" w:rsidRPr="00863D95">
        <w:rPr>
          <w:rFonts w:ascii="Times New Roman" w:eastAsia="Times New Roman" w:hAnsi="Times New Roman" w:cs="Times New Roman"/>
          <w:b/>
          <w:sz w:val="24"/>
          <w:szCs w:val="24"/>
        </w:rPr>
        <w:t xml:space="preserve">которым </w:t>
      </w:r>
      <w:r w:rsidR="00863D95" w:rsidRPr="00863D95">
        <w:rPr>
          <w:rFonts w:ascii="Times New Roman" w:hAnsi="Times New Roman" w:cs="Times New Roman"/>
          <w:b/>
          <w:sz w:val="24"/>
          <w:szCs w:val="24"/>
        </w:rPr>
        <w:t>старший специалист 2 разряда</w:t>
      </w:r>
      <w:r w:rsidRPr="00863D95">
        <w:rPr>
          <w:rFonts w:ascii="Times New Roman" w:eastAsia="Times New Roman" w:hAnsi="Times New Roman" w:cs="Times New Roman"/>
          <w:b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6E7F24" w:rsidRPr="00863D95" w:rsidRDefault="006E7F24" w:rsidP="002704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A2515" w:rsidRPr="00863D95" w:rsidRDefault="003A2515" w:rsidP="002704A4">
      <w:pPr>
        <w:pStyle w:val="ConsPlusNormal"/>
        <w:ind w:firstLine="709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863D95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A456E1" w:rsidRPr="00863D95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863D95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вопросам, определенным должностным регламентом.</w:t>
      </w:r>
    </w:p>
    <w:p w:rsidR="003A2515" w:rsidRPr="00863D95" w:rsidRDefault="003A2515" w:rsidP="002704A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3D95">
        <w:rPr>
          <w:rFonts w:ascii="Times New Roman" w:eastAsia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863D95" w:rsidRPr="00863D95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863D95">
        <w:rPr>
          <w:rFonts w:ascii="Times New Roman" w:eastAsia="Times New Roman" w:hAnsi="Times New Roman" w:cs="Times New Roman"/>
          <w:sz w:val="24"/>
          <w:szCs w:val="24"/>
        </w:rPr>
        <w:t xml:space="preserve">обязан самостоятельно принимать решения по вопросам: </w:t>
      </w:r>
    </w:p>
    <w:p w:rsidR="003A2515" w:rsidRPr="00863D95" w:rsidRDefault="003A2515" w:rsidP="002704A4">
      <w:pPr>
        <w:widowControl w:val="0"/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863D95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A2515" w:rsidRPr="00863D95" w:rsidRDefault="003A2515" w:rsidP="002704A4">
      <w:pPr>
        <w:widowControl w:val="0"/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863D95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иным вопросам, относящимся к компетенции главного </w:t>
      </w:r>
      <w:r w:rsidRPr="00863D95">
        <w:rPr>
          <w:rFonts w:ascii="Times New Roman" w:eastAsia="Calibri" w:hAnsi="Times New Roman" w:cs="Times New Roman"/>
          <w:sz w:val="24"/>
          <w:szCs w:val="24"/>
          <w:lang w:eastAsia="en-US"/>
        </w:rPr>
        <w:t>государственного налогового инспектора</w:t>
      </w:r>
      <w:r w:rsidRPr="00863D95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</w:t>
      </w:r>
    </w:p>
    <w:p w:rsidR="003A2515" w:rsidRPr="00641514" w:rsidRDefault="003A2515" w:rsidP="002704A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:rsidR="006E7F24" w:rsidRPr="00641514" w:rsidRDefault="00212D9A" w:rsidP="002704A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4151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V. Перечень вопросов, по которым </w:t>
      </w:r>
      <w:r w:rsidR="00A456E1" w:rsidRPr="00641514">
        <w:rPr>
          <w:rFonts w:ascii="Times New Roman" w:hAnsi="Times New Roman" w:cs="Times New Roman"/>
          <w:b/>
          <w:sz w:val="24"/>
          <w:szCs w:val="24"/>
        </w:rPr>
        <w:t>старший специалист 2 разряда</w:t>
      </w:r>
      <w:r w:rsidR="00A456E1" w:rsidRPr="0064151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64151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E7F24" w:rsidRPr="00641514" w:rsidRDefault="006E7F24" w:rsidP="002704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A2515" w:rsidRPr="00641514" w:rsidRDefault="003A2515" w:rsidP="002704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514">
        <w:rPr>
          <w:rFonts w:ascii="Times New Roman" w:eastAsia="Times New Roman" w:hAnsi="Times New Roman" w:cs="Times New Roman"/>
          <w:sz w:val="24"/>
          <w:szCs w:val="24"/>
        </w:rPr>
        <w:t xml:space="preserve">14. </w:t>
      </w:r>
      <w:r w:rsidR="00A456E1" w:rsidRPr="00641514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A456E1" w:rsidRPr="006415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41514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вопросам, </w:t>
      </w:r>
      <w:r w:rsidRPr="00641514">
        <w:rPr>
          <w:rFonts w:ascii="Times New Roman" w:eastAsia="Times New Roman" w:hAnsi="Times New Roman" w:cs="Times New Roman"/>
          <w:color w:val="000000"/>
          <w:sz w:val="24"/>
          <w:szCs w:val="24"/>
        </w:rPr>
        <w:t>входящим в компетенцию отдела в рамках применения законодательства о государственной гражданской службе.</w:t>
      </w:r>
    </w:p>
    <w:p w:rsidR="003A2515" w:rsidRPr="00641514" w:rsidRDefault="003A2515" w:rsidP="002704A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64151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15. </w:t>
      </w:r>
      <w:r w:rsidR="00A456E1" w:rsidRPr="00641514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A456E1" w:rsidRPr="0064151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641514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своей компетенцией обязан участвовать в подготовке (обсуждении) нормативных проектов документов:</w:t>
      </w:r>
      <w:r w:rsidRPr="0064151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</w:p>
    <w:p w:rsidR="003A2515" w:rsidRPr="00641514" w:rsidRDefault="003A2515" w:rsidP="002704A4">
      <w:pPr>
        <w:pStyle w:val="ab"/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64151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положений об отделе и Инспекции;</w:t>
      </w:r>
    </w:p>
    <w:p w:rsidR="003A2515" w:rsidRPr="00641514" w:rsidRDefault="003A2515" w:rsidP="002704A4">
      <w:pPr>
        <w:pStyle w:val="ab"/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64151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графика отпусков гражданских служащих отдела;</w:t>
      </w:r>
    </w:p>
    <w:p w:rsidR="003A2515" w:rsidRPr="00641514" w:rsidRDefault="003A2515" w:rsidP="002704A4">
      <w:pPr>
        <w:pStyle w:val="ab"/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64151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иных актов по поручению непосредственного руководителя и руководства </w:t>
      </w:r>
      <w:r w:rsidRPr="00641514">
        <w:rPr>
          <w:rFonts w:ascii="Times New Roman" w:hAnsi="Times New Roman" w:cs="Times New Roman"/>
          <w:sz w:val="24"/>
          <w:szCs w:val="24"/>
        </w:rPr>
        <w:t>Инспекции.</w:t>
      </w:r>
    </w:p>
    <w:p w:rsidR="006E7F24" w:rsidRPr="00641514" w:rsidRDefault="006E7F24" w:rsidP="002704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E7F24" w:rsidRPr="00641514" w:rsidRDefault="00212D9A" w:rsidP="002704A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41514">
        <w:rPr>
          <w:rFonts w:ascii="Times New Roman" w:eastAsia="Times New Roman" w:hAnsi="Times New Roman" w:cs="Times New Roman"/>
          <w:b/>
          <w:sz w:val="24"/>
          <w:szCs w:val="24"/>
        </w:rPr>
        <w:t>VI. Сроки и процедуры подготовки, рассмотрения проектов</w:t>
      </w:r>
      <w:r w:rsidRPr="00641514">
        <w:rPr>
          <w:rFonts w:ascii="Times New Roman" w:eastAsia="Times New Roman" w:hAnsi="Times New Roman" w:cs="Times New Roman"/>
          <w:b/>
          <w:sz w:val="24"/>
          <w:szCs w:val="24"/>
        </w:rPr>
        <w:br/>
        <w:t>управленческих и иных решений, порядок согласования и</w:t>
      </w:r>
    </w:p>
    <w:p w:rsidR="006E7F24" w:rsidRPr="00641514" w:rsidRDefault="00212D9A" w:rsidP="002704A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41514">
        <w:rPr>
          <w:rFonts w:ascii="Times New Roman" w:eastAsia="Times New Roman" w:hAnsi="Times New Roman" w:cs="Times New Roman"/>
          <w:b/>
          <w:sz w:val="24"/>
          <w:szCs w:val="24"/>
        </w:rPr>
        <w:t>принятия данных решений</w:t>
      </w:r>
    </w:p>
    <w:p w:rsidR="006E7F24" w:rsidRPr="00641514" w:rsidRDefault="006E7F24" w:rsidP="002704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E7F24" w:rsidRPr="00641514" w:rsidRDefault="00212D9A" w:rsidP="002704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514">
        <w:rPr>
          <w:rFonts w:ascii="Times New Roman" w:eastAsia="Times New Roman" w:hAnsi="Times New Roman" w:cs="Times New Roman"/>
          <w:sz w:val="24"/>
          <w:szCs w:val="24"/>
        </w:rPr>
        <w:t xml:space="preserve">16. В соответствии со своими должностными обязанностями </w:t>
      </w:r>
      <w:r w:rsidR="00A456E1" w:rsidRPr="00641514">
        <w:rPr>
          <w:rFonts w:ascii="Times New Roman" w:hAnsi="Times New Roman" w:cs="Times New Roman"/>
          <w:sz w:val="24"/>
          <w:szCs w:val="24"/>
        </w:rPr>
        <w:t>старший специалист</w:t>
      </w:r>
      <w:r w:rsidR="000B466B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A456E1" w:rsidRPr="00641514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="00A456E1" w:rsidRPr="006415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41514">
        <w:rPr>
          <w:rFonts w:ascii="Times New Roman" w:eastAsia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704A4" w:rsidRPr="00641514" w:rsidRDefault="002704A4" w:rsidP="002704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E7F24" w:rsidRPr="00641514" w:rsidRDefault="00212D9A" w:rsidP="002704A4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41514">
        <w:rPr>
          <w:rFonts w:ascii="Times New Roman" w:eastAsia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A2515" w:rsidRPr="00641514" w:rsidRDefault="003A2515" w:rsidP="002704A4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A2515" w:rsidRPr="00641514" w:rsidRDefault="003A2515" w:rsidP="002704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1514">
        <w:rPr>
          <w:rFonts w:ascii="Times New Roman" w:hAnsi="Times New Roman" w:cs="Times New Roman"/>
          <w:sz w:val="24"/>
          <w:szCs w:val="24"/>
        </w:rPr>
        <w:t xml:space="preserve">17. Взаимодействие </w:t>
      </w:r>
      <w:r w:rsidR="00A456E1" w:rsidRPr="00641514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Pr="00641514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 ст. 3196; 2007, № 13, ст. 1531; 2009, № 29, ст. 3658), и требований к служебному поведению, установленных стать</w:t>
      </w:r>
      <w:r w:rsidR="006456AF" w:rsidRPr="00641514">
        <w:rPr>
          <w:rFonts w:ascii="Times New Roman" w:hAnsi="Times New Roman" w:cs="Times New Roman"/>
          <w:sz w:val="24"/>
          <w:szCs w:val="24"/>
        </w:rPr>
        <w:t xml:space="preserve">ей </w:t>
      </w:r>
      <w:r w:rsidRPr="00641514">
        <w:rPr>
          <w:rFonts w:ascii="Times New Roman" w:hAnsi="Times New Roman" w:cs="Times New Roman"/>
          <w:sz w:val="24"/>
          <w:szCs w:val="24"/>
        </w:rPr>
        <w:t>18 Федерального закона от 27.07.2004 № 79-ФЗ</w:t>
      </w:r>
      <w:r w:rsidR="006456AF" w:rsidRPr="00641514">
        <w:rPr>
          <w:rFonts w:ascii="Times New Roman" w:hAnsi="Times New Roman" w:cs="Times New Roman"/>
          <w:sz w:val="24"/>
          <w:szCs w:val="24"/>
        </w:rPr>
        <w:t xml:space="preserve"> </w:t>
      </w:r>
      <w:r w:rsidR="00641514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641514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E7F24" w:rsidRPr="00641514" w:rsidRDefault="006E7F24" w:rsidP="002704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6E7F24" w:rsidRPr="00641514" w:rsidRDefault="00212D9A" w:rsidP="002704A4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41514">
        <w:rPr>
          <w:rFonts w:ascii="Times New Roman" w:eastAsia="Times New Roman" w:hAnsi="Times New Roman" w:cs="Times New Roman"/>
          <w:b/>
          <w:sz w:val="24"/>
          <w:szCs w:val="24"/>
        </w:rPr>
        <w:t xml:space="preserve">VIII. Перечень государственных услуг, оказываемых                                                  гражданам и организациям в соответствии с </w:t>
      </w:r>
      <w:hyperlink r:id="rId12">
        <w:r w:rsidR="003A2515" w:rsidRPr="00641514">
          <w:rPr>
            <w:rFonts w:ascii="Times New Roman" w:eastAsia="Times New Roman" w:hAnsi="Times New Roman" w:cs="Times New Roman"/>
            <w:b/>
            <w:color w:val="000000"/>
            <w:sz w:val="24"/>
            <w:szCs w:val="24"/>
          </w:rPr>
          <w:t xml:space="preserve">административным </w:t>
        </w:r>
        <w:r w:rsidRPr="00641514">
          <w:rPr>
            <w:rFonts w:ascii="Times New Roman" w:eastAsia="Times New Roman" w:hAnsi="Times New Roman" w:cs="Times New Roman"/>
            <w:b/>
            <w:color w:val="000000"/>
            <w:sz w:val="24"/>
            <w:szCs w:val="24"/>
          </w:rPr>
          <w:t>регламентом</w:t>
        </w:r>
      </w:hyperlink>
      <w:r w:rsidRPr="00641514">
        <w:rPr>
          <w:rFonts w:ascii="Times New Roman" w:eastAsia="Times New Roman" w:hAnsi="Times New Roman" w:cs="Times New Roman"/>
          <w:b/>
          <w:sz w:val="24"/>
          <w:szCs w:val="24"/>
        </w:rPr>
        <w:t xml:space="preserve"> Федеральной налоговой службы</w:t>
      </w:r>
    </w:p>
    <w:p w:rsidR="006E7F24" w:rsidRPr="00641514" w:rsidRDefault="006E7F24" w:rsidP="002704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E7F24" w:rsidRPr="00641514" w:rsidRDefault="00212D9A" w:rsidP="006415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514">
        <w:rPr>
          <w:rFonts w:ascii="Times New Roman" w:eastAsia="Times New Roman" w:hAnsi="Times New Roman" w:cs="Times New Roman"/>
          <w:sz w:val="24"/>
          <w:szCs w:val="24"/>
        </w:rPr>
        <w:t xml:space="preserve">18. </w:t>
      </w:r>
      <w:r w:rsidR="002704A4" w:rsidRPr="00641514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A456E1" w:rsidRPr="00641514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2704A4" w:rsidRPr="00641514">
        <w:rPr>
          <w:rFonts w:ascii="Times New Roman" w:hAnsi="Times New Roman" w:cs="Times New Roman"/>
          <w:sz w:val="24"/>
          <w:szCs w:val="24"/>
        </w:rPr>
        <w:t xml:space="preserve"> выполняет организационное, информационное обеспечение (принимает участие в обеспечении) оказания </w:t>
      </w:r>
      <w:r w:rsidR="000529FC" w:rsidRPr="00641514">
        <w:rPr>
          <w:rFonts w:ascii="Times New Roman" w:hAnsi="Times New Roman" w:cs="Times New Roman"/>
          <w:sz w:val="24"/>
          <w:szCs w:val="24"/>
        </w:rPr>
        <w:t>государственных услуг</w:t>
      </w:r>
      <w:r w:rsidR="002704A4" w:rsidRPr="00641514">
        <w:rPr>
          <w:rFonts w:ascii="Times New Roman" w:hAnsi="Times New Roman" w:cs="Times New Roman"/>
          <w:sz w:val="24"/>
          <w:szCs w:val="24"/>
        </w:rPr>
        <w:t xml:space="preserve">, осуществляемых Инспекцией в соответствии с функциями, возложенными на отдел: </w:t>
      </w:r>
    </w:p>
    <w:p w:rsidR="00641514" w:rsidRDefault="00641514" w:rsidP="006415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514">
        <w:rPr>
          <w:rFonts w:ascii="Times New Roman" w:hAnsi="Times New Roman" w:cs="Times New Roman"/>
          <w:sz w:val="24"/>
          <w:szCs w:val="24"/>
        </w:rPr>
        <w:t>- 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либо направление уведомления (сообщение) заявителю о непредставлении государственной услуги.</w:t>
      </w:r>
    </w:p>
    <w:p w:rsidR="000B466B" w:rsidRPr="00641514" w:rsidRDefault="000B466B" w:rsidP="006415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E7F24" w:rsidRPr="00641514" w:rsidRDefault="00212D9A" w:rsidP="002704A4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41514">
        <w:rPr>
          <w:rFonts w:ascii="Times New Roman" w:eastAsia="Times New Roman" w:hAnsi="Times New Roman" w:cs="Times New Roman"/>
          <w:b/>
          <w:sz w:val="24"/>
          <w:szCs w:val="24"/>
        </w:rPr>
        <w:t>IX. Показатели эффективности и результативности                                       профессиональной служебной деятельности</w:t>
      </w:r>
    </w:p>
    <w:p w:rsidR="006E7F24" w:rsidRPr="00641514" w:rsidRDefault="006E7F24" w:rsidP="002704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04A4" w:rsidRPr="00641514" w:rsidRDefault="00212D9A" w:rsidP="002704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514">
        <w:rPr>
          <w:rFonts w:ascii="Times New Roman" w:eastAsia="Times New Roman" w:hAnsi="Times New Roman" w:cs="Times New Roman"/>
          <w:sz w:val="24"/>
          <w:szCs w:val="24"/>
        </w:rPr>
        <w:t xml:space="preserve">19. </w:t>
      </w:r>
      <w:r w:rsidR="002704A4" w:rsidRPr="00641514">
        <w:rPr>
          <w:rFonts w:ascii="Times New Roman" w:hAnsi="Times New Roman" w:cs="Times New Roman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 w:rsidR="00641514" w:rsidRPr="00641514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="002704A4" w:rsidRPr="00641514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2704A4" w:rsidRPr="00641514" w:rsidRDefault="002704A4" w:rsidP="002704A4">
      <w:pPr>
        <w:pStyle w:val="ab"/>
        <w:widowControl w:val="0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514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704A4" w:rsidRPr="00641514" w:rsidRDefault="002704A4" w:rsidP="002704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514">
        <w:rPr>
          <w:rFonts w:ascii="Times New Roman" w:hAnsi="Times New Roman" w:cs="Times New Roman"/>
          <w:sz w:val="24"/>
          <w:szCs w:val="24"/>
        </w:rPr>
        <w:t>­</w:t>
      </w:r>
      <w:r w:rsidRPr="00641514">
        <w:rPr>
          <w:rFonts w:ascii="Times New Roman" w:hAnsi="Times New Roman" w:cs="Times New Roman"/>
          <w:sz w:val="24"/>
          <w:szCs w:val="24"/>
        </w:rPr>
        <w:tab/>
        <w:t>своевременности и оперативности выполнения поручений;</w:t>
      </w:r>
    </w:p>
    <w:p w:rsidR="002704A4" w:rsidRPr="00641514" w:rsidRDefault="002704A4" w:rsidP="002704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514">
        <w:rPr>
          <w:rFonts w:ascii="Times New Roman" w:hAnsi="Times New Roman" w:cs="Times New Roman"/>
          <w:sz w:val="24"/>
          <w:szCs w:val="24"/>
        </w:rPr>
        <w:t>­</w:t>
      </w:r>
      <w:r w:rsidRPr="00641514">
        <w:rPr>
          <w:rFonts w:ascii="Times New Roman" w:hAnsi="Times New Roman" w:cs="Times New Roman"/>
          <w:sz w:val="24"/>
          <w:szCs w:val="24"/>
        </w:rPr>
        <w:tab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704A4" w:rsidRPr="00641514" w:rsidRDefault="002704A4" w:rsidP="002704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514">
        <w:rPr>
          <w:rFonts w:ascii="Times New Roman" w:hAnsi="Times New Roman" w:cs="Times New Roman"/>
          <w:sz w:val="24"/>
          <w:szCs w:val="24"/>
        </w:rPr>
        <w:t>­</w:t>
      </w:r>
      <w:r w:rsidRPr="00641514">
        <w:rPr>
          <w:rFonts w:ascii="Times New Roman" w:hAnsi="Times New Roman" w:cs="Times New Roman"/>
          <w:sz w:val="24"/>
          <w:szCs w:val="24"/>
        </w:rPr>
        <w:tab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704A4" w:rsidRPr="00641514" w:rsidRDefault="002704A4" w:rsidP="002704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514">
        <w:rPr>
          <w:rFonts w:ascii="Times New Roman" w:hAnsi="Times New Roman" w:cs="Times New Roman"/>
          <w:sz w:val="24"/>
          <w:szCs w:val="24"/>
        </w:rPr>
        <w:t>­</w:t>
      </w:r>
      <w:r w:rsidRPr="00641514">
        <w:rPr>
          <w:rFonts w:ascii="Times New Roman" w:hAnsi="Times New Roman" w:cs="Times New Roman"/>
          <w:sz w:val="24"/>
          <w:szCs w:val="24"/>
        </w:rPr>
        <w:tab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704A4" w:rsidRPr="00641514" w:rsidRDefault="002704A4" w:rsidP="002704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514">
        <w:rPr>
          <w:rFonts w:ascii="Times New Roman" w:hAnsi="Times New Roman" w:cs="Times New Roman"/>
          <w:sz w:val="24"/>
          <w:szCs w:val="24"/>
        </w:rPr>
        <w:t>­</w:t>
      </w:r>
      <w:r w:rsidRPr="00641514">
        <w:rPr>
          <w:rFonts w:ascii="Times New Roman" w:hAnsi="Times New Roman" w:cs="Times New Roman"/>
          <w:sz w:val="24"/>
          <w:szCs w:val="24"/>
        </w:rPr>
        <w:tab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704A4" w:rsidRPr="00641514" w:rsidRDefault="002704A4" w:rsidP="002704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514">
        <w:rPr>
          <w:rFonts w:ascii="Times New Roman" w:hAnsi="Times New Roman" w:cs="Times New Roman"/>
          <w:sz w:val="24"/>
          <w:szCs w:val="24"/>
        </w:rPr>
        <w:t>­</w:t>
      </w:r>
      <w:r w:rsidRPr="00641514">
        <w:rPr>
          <w:rFonts w:ascii="Times New Roman" w:hAnsi="Times New Roman" w:cs="Times New Roman"/>
          <w:sz w:val="24"/>
          <w:szCs w:val="24"/>
        </w:rPr>
        <w:tab/>
        <w:t>осознанию ответственности за последствия своих действий, принимаемых решений.</w:t>
      </w:r>
    </w:p>
    <w:p w:rsidR="006E7F24" w:rsidRPr="00641514" w:rsidRDefault="006E7F24" w:rsidP="002704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297E" w:rsidRPr="00641514" w:rsidRDefault="00E3297E" w:rsidP="002704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E7F24" w:rsidRPr="006456AF" w:rsidRDefault="006E7F24" w:rsidP="002704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5"/>
          <w:szCs w:val="25"/>
        </w:rPr>
      </w:pPr>
      <w:bookmarkStart w:id="0" w:name="_GoBack"/>
      <w:bookmarkEnd w:id="0"/>
    </w:p>
    <w:sectPr w:rsidR="006E7F24" w:rsidRPr="006456AF" w:rsidSect="00EE3072">
      <w:headerReference w:type="defaul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0F52" w:rsidRDefault="002C0F52" w:rsidP="002C0F52">
      <w:pPr>
        <w:spacing w:after="0" w:line="240" w:lineRule="auto"/>
      </w:pPr>
      <w:r>
        <w:separator/>
      </w:r>
    </w:p>
  </w:endnote>
  <w:endnote w:type="continuationSeparator" w:id="0">
    <w:p w:rsidR="002C0F52" w:rsidRDefault="002C0F52" w:rsidP="002C0F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0F52" w:rsidRDefault="002C0F52" w:rsidP="002C0F52">
      <w:pPr>
        <w:spacing w:after="0" w:line="240" w:lineRule="auto"/>
      </w:pPr>
      <w:r>
        <w:separator/>
      </w:r>
    </w:p>
  </w:footnote>
  <w:footnote w:type="continuationSeparator" w:id="0">
    <w:p w:rsidR="002C0F52" w:rsidRDefault="002C0F52" w:rsidP="002C0F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7021207"/>
      <w:docPartObj>
        <w:docPartGallery w:val="Page Numbers (Top of Page)"/>
        <w:docPartUnique/>
      </w:docPartObj>
    </w:sdtPr>
    <w:sdtEndPr/>
    <w:sdtContent>
      <w:p w:rsidR="002C0F52" w:rsidRDefault="002C0F52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06A4">
          <w:rPr>
            <w:noProof/>
          </w:rPr>
          <w:t>9</w:t>
        </w:r>
        <w:r>
          <w:fldChar w:fldCharType="end"/>
        </w:r>
      </w:p>
    </w:sdtContent>
  </w:sdt>
  <w:p w:rsidR="002C0F52" w:rsidRDefault="002C0F52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2D3004"/>
    <w:multiLevelType w:val="hybridMultilevel"/>
    <w:tmpl w:val="854411A8"/>
    <w:lvl w:ilvl="0" w:tplc="B8F04E24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2C532A9F"/>
    <w:multiLevelType w:val="hybridMultilevel"/>
    <w:tmpl w:val="908A6A8A"/>
    <w:lvl w:ilvl="0" w:tplc="B8F04E24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1542558"/>
    <w:multiLevelType w:val="hybridMultilevel"/>
    <w:tmpl w:val="B9848452"/>
    <w:lvl w:ilvl="0" w:tplc="B8F04E24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35D2A3F"/>
    <w:multiLevelType w:val="hybridMultilevel"/>
    <w:tmpl w:val="C21C55F4"/>
    <w:lvl w:ilvl="0" w:tplc="B8F04E24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6785D25"/>
    <w:multiLevelType w:val="hybridMultilevel"/>
    <w:tmpl w:val="25C08210"/>
    <w:lvl w:ilvl="0" w:tplc="B8F04E24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6EE12DB"/>
    <w:multiLevelType w:val="hybridMultilevel"/>
    <w:tmpl w:val="262242F4"/>
    <w:lvl w:ilvl="0" w:tplc="087E20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5120783"/>
    <w:multiLevelType w:val="hybridMultilevel"/>
    <w:tmpl w:val="BDA85C1E"/>
    <w:lvl w:ilvl="0" w:tplc="B8F04E2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D073F"/>
    <w:multiLevelType w:val="hybridMultilevel"/>
    <w:tmpl w:val="5838F252"/>
    <w:lvl w:ilvl="0" w:tplc="B8F04E24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57405F0"/>
    <w:multiLevelType w:val="hybridMultilevel"/>
    <w:tmpl w:val="00B099F2"/>
    <w:lvl w:ilvl="0" w:tplc="B8F04E24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C8D4963"/>
    <w:multiLevelType w:val="hybridMultilevel"/>
    <w:tmpl w:val="30C2D986"/>
    <w:lvl w:ilvl="0" w:tplc="B8F04E24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54255A8"/>
    <w:multiLevelType w:val="hybridMultilevel"/>
    <w:tmpl w:val="A942B9D0"/>
    <w:lvl w:ilvl="0" w:tplc="B8F04E24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6"/>
  </w:num>
  <w:num w:numId="3">
    <w:abstractNumId w:val="5"/>
  </w:num>
  <w:num w:numId="4">
    <w:abstractNumId w:val="0"/>
  </w:num>
  <w:num w:numId="5">
    <w:abstractNumId w:val="4"/>
  </w:num>
  <w:num w:numId="6">
    <w:abstractNumId w:val="11"/>
  </w:num>
  <w:num w:numId="7">
    <w:abstractNumId w:val="7"/>
  </w:num>
  <w:num w:numId="8">
    <w:abstractNumId w:val="1"/>
  </w:num>
  <w:num w:numId="9">
    <w:abstractNumId w:val="3"/>
  </w:num>
  <w:num w:numId="10">
    <w:abstractNumId w:val="12"/>
  </w:num>
  <w:num w:numId="11">
    <w:abstractNumId w:val="9"/>
  </w:num>
  <w:num w:numId="12">
    <w:abstractNumId w:val="2"/>
  </w:num>
  <w:num w:numId="13">
    <w:abstractNumId w:val="1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mirrorMargins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F24"/>
    <w:rsid w:val="00023BEE"/>
    <w:rsid w:val="000468A3"/>
    <w:rsid w:val="000529FC"/>
    <w:rsid w:val="000B466B"/>
    <w:rsid w:val="000D72CE"/>
    <w:rsid w:val="00146A97"/>
    <w:rsid w:val="00157879"/>
    <w:rsid w:val="00161041"/>
    <w:rsid w:val="0018055C"/>
    <w:rsid w:val="00192EB7"/>
    <w:rsid w:val="001A07EF"/>
    <w:rsid w:val="001F7146"/>
    <w:rsid w:val="00212D9A"/>
    <w:rsid w:val="00222E8F"/>
    <w:rsid w:val="002704A4"/>
    <w:rsid w:val="00292765"/>
    <w:rsid w:val="002C0F52"/>
    <w:rsid w:val="00316F7C"/>
    <w:rsid w:val="00365D65"/>
    <w:rsid w:val="00395A56"/>
    <w:rsid w:val="003A2515"/>
    <w:rsid w:val="003B3043"/>
    <w:rsid w:val="003D3125"/>
    <w:rsid w:val="0047232B"/>
    <w:rsid w:val="004E5884"/>
    <w:rsid w:val="004E5A38"/>
    <w:rsid w:val="004F0E79"/>
    <w:rsid w:val="005852A3"/>
    <w:rsid w:val="00597565"/>
    <w:rsid w:val="005A2D0A"/>
    <w:rsid w:val="005D0AB9"/>
    <w:rsid w:val="005D2EBE"/>
    <w:rsid w:val="005F6893"/>
    <w:rsid w:val="006315D4"/>
    <w:rsid w:val="00641514"/>
    <w:rsid w:val="006456AF"/>
    <w:rsid w:val="00657029"/>
    <w:rsid w:val="00670562"/>
    <w:rsid w:val="00690274"/>
    <w:rsid w:val="006A2ED1"/>
    <w:rsid w:val="006B4828"/>
    <w:rsid w:val="006E7F24"/>
    <w:rsid w:val="007039DA"/>
    <w:rsid w:val="007474DD"/>
    <w:rsid w:val="007C4D4D"/>
    <w:rsid w:val="007D6145"/>
    <w:rsid w:val="007E7620"/>
    <w:rsid w:val="00863D95"/>
    <w:rsid w:val="00885BAB"/>
    <w:rsid w:val="008D7D7F"/>
    <w:rsid w:val="008F5773"/>
    <w:rsid w:val="008F5F64"/>
    <w:rsid w:val="0093668F"/>
    <w:rsid w:val="009A6506"/>
    <w:rsid w:val="009B4CF7"/>
    <w:rsid w:val="009C21BD"/>
    <w:rsid w:val="009C6349"/>
    <w:rsid w:val="009E4B82"/>
    <w:rsid w:val="00A456E1"/>
    <w:rsid w:val="00A456E4"/>
    <w:rsid w:val="00AA6A0E"/>
    <w:rsid w:val="00AE0716"/>
    <w:rsid w:val="00AF0071"/>
    <w:rsid w:val="00B03C8F"/>
    <w:rsid w:val="00B1151F"/>
    <w:rsid w:val="00C02F3F"/>
    <w:rsid w:val="00C6308E"/>
    <w:rsid w:val="00C74439"/>
    <w:rsid w:val="00C93ACE"/>
    <w:rsid w:val="00D50E8D"/>
    <w:rsid w:val="00D64022"/>
    <w:rsid w:val="00D66592"/>
    <w:rsid w:val="00D84FB3"/>
    <w:rsid w:val="00DA11AB"/>
    <w:rsid w:val="00DA7610"/>
    <w:rsid w:val="00DE1DE7"/>
    <w:rsid w:val="00DF7D20"/>
    <w:rsid w:val="00E0463F"/>
    <w:rsid w:val="00E1342C"/>
    <w:rsid w:val="00E15CC2"/>
    <w:rsid w:val="00E230C3"/>
    <w:rsid w:val="00E3297E"/>
    <w:rsid w:val="00E906A4"/>
    <w:rsid w:val="00EB2798"/>
    <w:rsid w:val="00EE3072"/>
    <w:rsid w:val="00F16F58"/>
    <w:rsid w:val="00F23577"/>
    <w:rsid w:val="00F9060B"/>
    <w:rsid w:val="00FA1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FCF05315-0B60-470D-AE94-DBF6D6790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69027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a4">
    <w:name w:val="Цветовое выделение"/>
    <w:rsid w:val="00690274"/>
    <w:rPr>
      <w:b/>
      <w:bCs/>
      <w:color w:val="000080"/>
    </w:rPr>
  </w:style>
  <w:style w:type="paragraph" w:styleId="a5">
    <w:name w:val="Balloon Text"/>
    <w:basedOn w:val="a"/>
    <w:link w:val="a6"/>
    <w:uiPriority w:val="99"/>
    <w:semiHidden/>
    <w:unhideWhenUsed/>
    <w:rsid w:val="005D0A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0AB9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rsid w:val="00D84FB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D84FB3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nformat">
    <w:name w:val="ConsPlusNonformat"/>
    <w:rsid w:val="00D6402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7">
    <w:name w:val="Body Text Indent"/>
    <w:basedOn w:val="a"/>
    <w:link w:val="a8"/>
    <w:rsid w:val="00DA761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DA7610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C744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a9">
    <w:name w:val="Без интервала Знак"/>
    <w:link w:val="aa"/>
    <w:uiPriority w:val="99"/>
    <w:locked/>
    <w:rsid w:val="0018055C"/>
    <w:rPr>
      <w:sz w:val="24"/>
      <w:szCs w:val="24"/>
    </w:rPr>
  </w:style>
  <w:style w:type="paragraph" w:styleId="aa">
    <w:name w:val="No Spacing"/>
    <w:link w:val="a9"/>
    <w:uiPriority w:val="99"/>
    <w:qFormat/>
    <w:rsid w:val="0018055C"/>
    <w:pPr>
      <w:spacing w:after="0" w:line="240" w:lineRule="auto"/>
    </w:pPr>
    <w:rPr>
      <w:sz w:val="24"/>
      <w:szCs w:val="24"/>
    </w:rPr>
  </w:style>
  <w:style w:type="paragraph" w:styleId="ab">
    <w:name w:val="List Paragraph"/>
    <w:basedOn w:val="a"/>
    <w:uiPriority w:val="99"/>
    <w:qFormat/>
    <w:rsid w:val="00C02F3F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2C0F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C0F52"/>
  </w:style>
  <w:style w:type="paragraph" w:styleId="ae">
    <w:name w:val="footer"/>
    <w:basedOn w:val="a"/>
    <w:link w:val="af"/>
    <w:uiPriority w:val="99"/>
    <w:unhideWhenUsed/>
    <w:rsid w:val="002C0F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C0F52"/>
  </w:style>
  <w:style w:type="paragraph" w:styleId="af0">
    <w:name w:val="Body Text"/>
    <w:basedOn w:val="a"/>
    <w:link w:val="af1"/>
    <w:uiPriority w:val="99"/>
    <w:semiHidden/>
    <w:unhideWhenUsed/>
    <w:rsid w:val="00A456E1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A456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8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88776.1130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\\I7728-APP022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ile:///\\I7728-APP022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\\I7728-APP022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060021-87AD-4618-9786-D317E0A04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10</Pages>
  <Words>4757</Words>
  <Characters>27119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Седлецкая Светлана Александровна</dc:creator>
  <cp:lastModifiedBy>Хомченко Анна Владимировна</cp:lastModifiedBy>
  <cp:revision>22</cp:revision>
  <cp:lastPrinted>2024-01-24T09:53:00Z</cp:lastPrinted>
  <dcterms:created xsi:type="dcterms:W3CDTF">2022-07-18T08:37:00Z</dcterms:created>
  <dcterms:modified xsi:type="dcterms:W3CDTF">2024-01-24T09:53:00Z</dcterms:modified>
</cp:coreProperties>
</file>